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1"/>
        <w:gridCol w:w="4929"/>
      </w:tblGrid>
      <w:tr w:rsidR="00334D63" w14:paraId="18F5556C" w14:textId="77777777" w:rsidTr="00AE63F6">
        <w:tc>
          <w:tcPr>
            <w:tcW w:w="5040" w:type="dxa"/>
          </w:tcPr>
          <w:p w14:paraId="09B0183B" w14:textId="752AC3B2" w:rsidR="00334D63" w:rsidRDefault="00330416" w:rsidP="004F12EC">
            <w:r>
              <w:rPr>
                <w:noProof/>
              </w:rPr>
              <w:drawing>
                <wp:inline distT="0" distB="0" distL="0" distR="0" wp14:anchorId="04A288F7" wp14:editId="49552E57">
                  <wp:extent cx="3590925" cy="416956"/>
                  <wp:effectExtent l="0" t="0" r="0" b="0"/>
                  <wp:docPr id="21001884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18840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035" cy="42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0" w:type="dxa"/>
            <w:vAlign w:val="bottom"/>
          </w:tcPr>
          <w:p w14:paraId="439E5411" w14:textId="7E610171" w:rsidR="00A461C1" w:rsidRDefault="00641ACF" w:rsidP="001178D1">
            <w:pPr>
              <w:jc w:val="right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202</w:t>
            </w:r>
            <w:r w:rsidR="002E09F5">
              <w:rPr>
                <w:rFonts w:ascii="Arial" w:hAnsi="Arial" w:cs="Arial"/>
                <w:sz w:val="34"/>
                <w:szCs w:val="34"/>
              </w:rPr>
              <w:t>6</w:t>
            </w:r>
            <w:r>
              <w:rPr>
                <w:rFonts w:ascii="Arial" w:hAnsi="Arial" w:cs="Arial"/>
                <w:sz w:val="34"/>
                <w:szCs w:val="34"/>
              </w:rPr>
              <w:t>-202</w:t>
            </w:r>
            <w:r w:rsidR="002E09F5">
              <w:rPr>
                <w:rFonts w:ascii="Arial" w:hAnsi="Arial" w:cs="Arial"/>
                <w:sz w:val="34"/>
                <w:szCs w:val="34"/>
              </w:rPr>
              <w:t>7</w:t>
            </w:r>
          </w:p>
          <w:p w14:paraId="2C0BF8B4" w14:textId="77777777" w:rsidR="00334D63" w:rsidRDefault="00B1207B" w:rsidP="001178D1">
            <w:pPr>
              <w:jc w:val="right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RTP Full Performance Review</w:t>
            </w:r>
          </w:p>
          <w:p w14:paraId="6250D3C6" w14:textId="77777777" w:rsidR="001178D1" w:rsidRDefault="00D87CDE" w:rsidP="001178D1">
            <w:pPr>
              <w:jc w:val="right"/>
              <w:rPr>
                <w:rFonts w:ascii="Arial" w:hAnsi="Arial" w:cs="Arial"/>
                <w:sz w:val="34"/>
                <w:szCs w:val="34"/>
              </w:rPr>
            </w:pPr>
            <w:r>
              <w:rPr>
                <w:rFonts w:ascii="Arial" w:hAnsi="Arial" w:cs="Arial"/>
                <w:sz w:val="34"/>
                <w:szCs w:val="34"/>
              </w:rPr>
              <w:t>Recommendation Report</w:t>
            </w:r>
            <w:r w:rsidR="00A461C1">
              <w:rPr>
                <w:rFonts w:ascii="Arial" w:hAnsi="Arial" w:cs="Arial"/>
                <w:sz w:val="34"/>
                <w:szCs w:val="34"/>
              </w:rPr>
              <w:t xml:space="preserve"> </w:t>
            </w:r>
            <w:r w:rsidR="001178D1">
              <w:rPr>
                <w:rFonts w:ascii="Arial" w:hAnsi="Arial" w:cs="Arial"/>
                <w:sz w:val="34"/>
                <w:szCs w:val="34"/>
              </w:rPr>
              <w:t>Form</w:t>
            </w:r>
          </w:p>
          <w:p w14:paraId="51D95095" w14:textId="77777777" w:rsidR="00334D63" w:rsidRDefault="00334D63" w:rsidP="001178D1"/>
        </w:tc>
      </w:tr>
    </w:tbl>
    <w:p w14:paraId="16DADC4A" w14:textId="5FD9B3E8" w:rsidR="00641ACF" w:rsidRPr="00FB48FE" w:rsidRDefault="00D87CDE" w:rsidP="00FB48FE">
      <w:pPr>
        <w:pStyle w:val="NoSpacing"/>
        <w:rPr>
          <w:rFonts w:ascii="Arial" w:hAnsi="Arial" w:cs="Arial"/>
          <w:sz w:val="24"/>
          <w:szCs w:val="24"/>
        </w:rPr>
      </w:pPr>
      <w:r w:rsidRPr="00FB48FE">
        <w:rPr>
          <w:rFonts w:ascii="Arial" w:hAnsi="Arial" w:cs="Arial"/>
          <w:sz w:val="24"/>
          <w:szCs w:val="24"/>
        </w:rPr>
        <w:t xml:space="preserve">Evaluators are </w:t>
      </w:r>
      <w:r w:rsidR="00641ACF" w:rsidRPr="00FB48FE">
        <w:rPr>
          <w:rFonts w:ascii="Arial" w:hAnsi="Arial" w:cs="Arial"/>
          <w:sz w:val="24"/>
          <w:szCs w:val="24"/>
        </w:rPr>
        <w:t xml:space="preserve">to use this form to prepare their </w:t>
      </w:r>
      <w:r w:rsidR="00410F0D" w:rsidRPr="00FB48FE">
        <w:rPr>
          <w:rFonts w:ascii="Arial" w:hAnsi="Arial" w:cs="Arial"/>
          <w:sz w:val="24"/>
          <w:szCs w:val="24"/>
        </w:rPr>
        <w:t>R</w:t>
      </w:r>
      <w:r w:rsidR="00641ACF" w:rsidRPr="00FB48FE">
        <w:rPr>
          <w:rFonts w:ascii="Arial" w:hAnsi="Arial" w:cs="Arial"/>
          <w:sz w:val="24"/>
          <w:szCs w:val="24"/>
        </w:rPr>
        <w:t xml:space="preserve">ecommendation </w:t>
      </w:r>
      <w:r w:rsidR="00410F0D" w:rsidRPr="00FB48FE">
        <w:rPr>
          <w:rFonts w:ascii="Arial" w:hAnsi="Arial" w:cs="Arial"/>
          <w:sz w:val="24"/>
          <w:szCs w:val="24"/>
        </w:rPr>
        <w:t xml:space="preserve">Report </w:t>
      </w:r>
      <w:r w:rsidR="00641ACF" w:rsidRPr="00FB48FE">
        <w:rPr>
          <w:rFonts w:ascii="Arial" w:hAnsi="Arial" w:cs="Arial"/>
          <w:sz w:val="24"/>
          <w:szCs w:val="24"/>
        </w:rPr>
        <w:t>of the candidate’s Working Personnel Action File. The recommendation shall be based upon approved </w:t>
      </w:r>
      <w:hyperlink r:id="rId9" w:tgtFrame="_blank" w:history="1">
        <w:r w:rsidR="00641ACF" w:rsidRPr="00FB48FE">
          <w:rPr>
            <w:rStyle w:val="Hyperlink"/>
            <w:rFonts w:ascii="Arial" w:hAnsi="Arial" w:cs="Arial"/>
            <w:sz w:val="24"/>
            <w:szCs w:val="24"/>
          </w:rPr>
          <w:t>Departmental Personnel Standards</w:t>
        </w:r>
      </w:hyperlink>
      <w:r w:rsidR="00641ACF" w:rsidRPr="00FB48FE">
        <w:rPr>
          <w:rFonts w:ascii="Arial" w:hAnsi="Arial" w:cs="Arial"/>
          <w:sz w:val="24"/>
          <w:szCs w:val="24"/>
        </w:rPr>
        <w:t> (or </w:t>
      </w:r>
      <w:hyperlink r:id="rId10" w:tgtFrame="_blank" w:history="1">
        <w:r w:rsidR="00641ACF" w:rsidRPr="00FB48FE">
          <w:rPr>
            <w:rStyle w:val="Hyperlink"/>
            <w:rFonts w:ascii="Arial" w:hAnsi="Arial" w:cs="Arial"/>
            <w:sz w:val="24"/>
            <w:szCs w:val="24"/>
          </w:rPr>
          <w:t>UPS 210.002</w:t>
        </w:r>
      </w:hyperlink>
      <w:r w:rsidR="00641ACF" w:rsidRPr="00FB48FE">
        <w:rPr>
          <w:rFonts w:ascii="Arial" w:hAnsi="Arial" w:cs="Arial"/>
          <w:sz w:val="24"/>
          <w:szCs w:val="24"/>
        </w:rPr>
        <w:t xml:space="preserve">) and provide written reasons for the specific recommendation. Please pay close attention to the deadlines for these evaluations.  </w:t>
      </w:r>
    </w:p>
    <w:p w14:paraId="6541C45E" w14:textId="77777777" w:rsidR="00641ACF" w:rsidRPr="00FB48FE" w:rsidRDefault="00641ACF" w:rsidP="00641A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91D723" w14:textId="77777777" w:rsidR="00410F0D" w:rsidRPr="00410F0D" w:rsidRDefault="00410F0D" w:rsidP="00410F0D">
      <w:pPr>
        <w:pStyle w:val="ListParagraph"/>
        <w:jc w:val="both"/>
        <w:rPr>
          <w:rFonts w:ascii="Arial" w:hAnsi="Arial" w:cs="Arial"/>
          <w:sz w:val="24"/>
        </w:rPr>
      </w:pPr>
      <w:hyperlink r:id="rId11" w:history="1">
        <w:r w:rsidRPr="00410F0D">
          <w:rPr>
            <w:rStyle w:val="Hyperlink"/>
            <w:rFonts w:ascii="Arial" w:hAnsi="Arial" w:cs="Arial"/>
            <w:sz w:val="24"/>
          </w:rPr>
          <w:t>DPC Chair Responsibilities</w:t>
        </w:r>
      </w:hyperlink>
      <w:r w:rsidRPr="00410F0D">
        <w:rPr>
          <w:rFonts w:ascii="Arial" w:hAnsi="Arial" w:cs="Arial"/>
          <w:sz w:val="24"/>
        </w:rPr>
        <w:t xml:space="preserve">  </w:t>
      </w:r>
    </w:p>
    <w:p w14:paraId="25F742FE" w14:textId="77777777" w:rsidR="00410F0D" w:rsidRPr="00410F0D" w:rsidRDefault="00410F0D" w:rsidP="00410F0D">
      <w:pPr>
        <w:pStyle w:val="ListParagraph"/>
        <w:rPr>
          <w:rFonts w:ascii="Arial" w:hAnsi="Arial" w:cs="Arial"/>
          <w:sz w:val="24"/>
        </w:rPr>
      </w:pPr>
    </w:p>
    <w:p w14:paraId="19D1C5B2" w14:textId="77777777" w:rsidR="00410F0D" w:rsidRPr="00410F0D" w:rsidRDefault="00410F0D" w:rsidP="00410F0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410F0D">
        <w:rPr>
          <w:rFonts w:ascii="Arial" w:hAnsi="Arial" w:cs="Arial"/>
          <w:sz w:val="24"/>
        </w:rPr>
        <w:t xml:space="preserve">Upload a completed copy of this form to the “Required Items Box” on the “Case Details </w:t>
      </w:r>
    </w:p>
    <w:p w14:paraId="1F99F2B7" w14:textId="77777777" w:rsidR="00410F0D" w:rsidRPr="00410F0D" w:rsidRDefault="00410F0D" w:rsidP="00410F0D">
      <w:pPr>
        <w:pStyle w:val="ListParagraph"/>
        <w:ind w:firstLine="720"/>
        <w:jc w:val="both"/>
        <w:rPr>
          <w:rFonts w:ascii="Arial" w:hAnsi="Arial" w:cs="Arial"/>
          <w:sz w:val="24"/>
        </w:rPr>
      </w:pPr>
      <w:r w:rsidRPr="00410F0D">
        <w:rPr>
          <w:rFonts w:ascii="Arial" w:hAnsi="Arial" w:cs="Arial"/>
          <w:sz w:val="24"/>
        </w:rPr>
        <w:t>Page” of each assigned Interfolio case.</w:t>
      </w:r>
    </w:p>
    <w:p w14:paraId="5D98C89E" w14:textId="77777777" w:rsidR="00F7390E" w:rsidRDefault="00410F0D" w:rsidP="00F7390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410F0D">
        <w:rPr>
          <w:rFonts w:ascii="Arial" w:hAnsi="Arial" w:cs="Arial"/>
          <w:sz w:val="24"/>
        </w:rPr>
        <w:t xml:space="preserve">Share the Recommendation Report through Interfolio with the faculty members and run the 10-day rebuttal period. </w:t>
      </w:r>
    </w:p>
    <w:p w14:paraId="312D5A81" w14:textId="6B84B821" w:rsidR="002E09F5" w:rsidRPr="00F7390E" w:rsidRDefault="002E09F5" w:rsidP="00F7390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F7390E">
        <w:rPr>
          <w:rFonts w:ascii="Arial" w:hAnsi="Arial" w:cs="Arial"/>
          <w:sz w:val="24"/>
        </w:rPr>
        <w:t xml:space="preserve">Link to </w:t>
      </w:r>
      <w:hyperlink r:id="rId12" w:history="1">
        <w:r w:rsidRPr="00F7390E">
          <w:rPr>
            <w:rStyle w:val="Hyperlink"/>
            <w:rFonts w:ascii="Arial" w:hAnsi="Arial" w:cs="Arial"/>
            <w:sz w:val="24"/>
          </w:rPr>
          <w:t>Rebuttal Form</w:t>
        </w:r>
      </w:hyperlink>
    </w:p>
    <w:p w14:paraId="7AAB0A23" w14:textId="77777777" w:rsidR="002E09F5" w:rsidRPr="00410F0D" w:rsidRDefault="002E09F5" w:rsidP="002E09F5">
      <w:pPr>
        <w:pStyle w:val="ListParagraph"/>
        <w:ind w:left="1440"/>
        <w:rPr>
          <w:rFonts w:ascii="Arial" w:hAnsi="Arial" w:cs="Arial"/>
          <w:sz w:val="24"/>
        </w:rPr>
      </w:pPr>
    </w:p>
    <w:p w14:paraId="2E0DD793" w14:textId="77777777" w:rsidR="00D87CDE" w:rsidRPr="00D87CDE" w:rsidRDefault="00D87CDE" w:rsidP="00D87CDE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14:paraId="453E1A75" w14:textId="52DEED96" w:rsidR="009E5A16" w:rsidRDefault="009E5A16" w:rsidP="009E5A16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E5A16" w14:paraId="157B9BF2" w14:textId="77777777" w:rsidTr="003515F4">
        <w:tc>
          <w:tcPr>
            <w:tcW w:w="10790" w:type="dxa"/>
          </w:tcPr>
          <w:p w14:paraId="7A89D9F6" w14:textId="2781F182" w:rsidR="009E5A16" w:rsidRPr="009E5A16" w:rsidRDefault="00D758EF" w:rsidP="006E3EF7">
            <w:pPr>
              <w:ind w:right="63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Complete</w:t>
            </w:r>
            <w:r w:rsidR="009E5A16">
              <w:rPr>
                <w:rFonts w:ascii="Arial" w:hAnsi="Arial" w:cs="Arial"/>
                <w:b/>
                <w:bCs/>
                <w:sz w:val="24"/>
              </w:rPr>
              <w:t xml:space="preserve"> the fields in the table below</w:t>
            </w:r>
            <w:r w:rsidR="003515F4">
              <w:rPr>
                <w:rFonts w:ascii="Arial" w:hAnsi="Arial" w:cs="Arial"/>
                <w:b/>
                <w:bCs/>
                <w:sz w:val="24"/>
              </w:rPr>
              <w:t>, drop-down menus have been added to a few fields</w:t>
            </w:r>
            <w:r w:rsidR="009E5A16">
              <w:rPr>
                <w:rFonts w:ascii="Arial" w:hAnsi="Arial" w:cs="Arial"/>
                <w:b/>
                <w:bCs/>
                <w:sz w:val="24"/>
              </w:rPr>
              <w:t xml:space="preserve">.  </w:t>
            </w:r>
            <w:r w:rsidR="006643B3">
              <w:rPr>
                <w:rFonts w:ascii="Arial" w:hAnsi="Arial" w:cs="Arial"/>
                <w:b/>
                <w:bCs/>
                <w:sz w:val="24"/>
              </w:rPr>
              <w:t xml:space="preserve">Note that </w:t>
            </w:r>
            <w:r w:rsidR="00D87CDE">
              <w:rPr>
                <w:rFonts w:ascii="Arial" w:hAnsi="Arial" w:cs="Arial"/>
                <w:b/>
                <w:bCs/>
                <w:sz w:val="24"/>
              </w:rPr>
              <w:t xml:space="preserve">each case’s </w:t>
            </w:r>
            <w:r w:rsidR="00D87CDE" w:rsidRPr="00D87CDE">
              <w:rPr>
                <w:rFonts w:ascii="Arial" w:hAnsi="Arial" w:cs="Arial"/>
                <w:b/>
                <w:bCs/>
                <w:sz w:val="24"/>
              </w:rPr>
              <w:t xml:space="preserve">recommendations are available </w:t>
            </w:r>
            <w:r w:rsidR="00D87CDE">
              <w:rPr>
                <w:rFonts w:ascii="Arial" w:hAnsi="Arial" w:cs="Arial"/>
                <w:b/>
                <w:bCs/>
                <w:sz w:val="24"/>
              </w:rPr>
              <w:t>in the link provided below</w:t>
            </w:r>
            <w:r w:rsidR="006643B3">
              <w:rPr>
                <w:rFonts w:ascii="Arial" w:hAnsi="Arial" w:cs="Arial"/>
                <w:b/>
                <w:bCs/>
                <w:sz w:val="24"/>
              </w:rPr>
              <w:t xml:space="preserve">. 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As you begin editing this form, save it using a 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>descriptive filename</w:t>
            </w:r>
            <w:r w:rsidR="00F705A8">
              <w:rPr>
                <w:rFonts w:ascii="Arial" w:hAnsi="Arial" w:cs="Arial"/>
                <w:b/>
                <w:bCs/>
                <w:sz w:val="24"/>
              </w:rPr>
              <w:t xml:space="preserve"> (“D</w:t>
            </w:r>
            <w:r w:rsidR="00D87CDE">
              <w:rPr>
                <w:rFonts w:ascii="Arial" w:hAnsi="Arial" w:cs="Arial"/>
                <w:b/>
                <w:bCs/>
                <w:sz w:val="24"/>
              </w:rPr>
              <w:t>PC Recommendation Report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of TuffyTitan.docx”)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>.</w:t>
            </w:r>
            <w:r w:rsidR="003515F4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6643B3">
              <w:rPr>
                <w:rFonts w:ascii="Arial" w:hAnsi="Arial" w:cs="Arial"/>
                <w:b/>
                <w:bCs/>
                <w:sz w:val="24"/>
              </w:rPr>
              <w:t xml:space="preserve">Once </w:t>
            </w:r>
            <w:r w:rsidR="00AD5DF3">
              <w:rPr>
                <w:rFonts w:ascii="Arial" w:hAnsi="Arial" w:cs="Arial"/>
                <w:b/>
                <w:bCs/>
                <w:sz w:val="24"/>
              </w:rPr>
              <w:t xml:space="preserve">you have finalized </w:t>
            </w:r>
            <w:r w:rsidR="006643B3">
              <w:rPr>
                <w:rFonts w:ascii="Arial" w:hAnsi="Arial" w:cs="Arial"/>
                <w:b/>
                <w:bCs/>
                <w:sz w:val="24"/>
              </w:rPr>
              <w:t xml:space="preserve">the </w:t>
            </w:r>
            <w:r w:rsidR="00D87CDE">
              <w:rPr>
                <w:rFonts w:ascii="Arial" w:hAnsi="Arial" w:cs="Arial"/>
                <w:b/>
                <w:bCs/>
                <w:sz w:val="24"/>
              </w:rPr>
              <w:t>Recommendation Report</w:t>
            </w:r>
            <w:r w:rsidR="006643B3">
              <w:rPr>
                <w:rFonts w:ascii="Arial" w:hAnsi="Arial" w:cs="Arial"/>
                <w:b/>
                <w:bCs/>
                <w:sz w:val="24"/>
              </w:rPr>
              <w:t>, save the file</w:t>
            </w:r>
            <w:r w:rsidR="00AD5DF3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6643B3">
              <w:rPr>
                <w:rFonts w:ascii="Arial" w:hAnsi="Arial" w:cs="Arial"/>
                <w:b/>
                <w:bCs/>
                <w:sz w:val="24"/>
              </w:rPr>
              <w:t>and upload it to Interfolio.</w:t>
            </w:r>
          </w:p>
        </w:tc>
      </w:tr>
    </w:tbl>
    <w:p w14:paraId="421A43D8" w14:textId="77777777" w:rsidR="00F56275" w:rsidRPr="00A62288" w:rsidRDefault="00F56275" w:rsidP="008861C7">
      <w:pPr>
        <w:spacing w:after="0" w:line="240" w:lineRule="auto"/>
        <w:ind w:right="720"/>
        <w:rPr>
          <w:rFonts w:ascii="Arial" w:hAnsi="Arial" w:cs="Arial"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04143" w:rsidRPr="00D04143" w14:paraId="6BF814A8" w14:textId="77777777" w:rsidTr="002E7458">
        <w:tc>
          <w:tcPr>
            <w:tcW w:w="5395" w:type="dxa"/>
          </w:tcPr>
          <w:p w14:paraId="04A98067" w14:textId="77777777" w:rsidR="005974A6" w:rsidRPr="005974A6" w:rsidRDefault="004B062B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</w:t>
            </w:r>
          </w:p>
        </w:tc>
        <w:tc>
          <w:tcPr>
            <w:tcW w:w="5395" w:type="dxa"/>
          </w:tcPr>
          <w:p w14:paraId="75AF951B" w14:textId="77777777" w:rsidR="00D04143" w:rsidRPr="00D04143" w:rsidRDefault="00D04143" w:rsidP="005974A6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3F575669" w14:textId="77777777" w:rsidTr="002E7458">
        <w:tc>
          <w:tcPr>
            <w:tcW w:w="5395" w:type="dxa"/>
          </w:tcPr>
          <w:p w14:paraId="273D67F2" w14:textId="77777777" w:rsidR="000B69B2" w:rsidRPr="005974A6" w:rsidRDefault="000B69B2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Candidate </w:t>
            </w:r>
            <w:r w:rsidRPr="005974A6">
              <w:rPr>
                <w:rFonts w:ascii="Arial" w:hAnsi="Arial" w:cs="Arial"/>
                <w:b/>
                <w:bCs/>
                <w:sz w:val="24"/>
              </w:rPr>
              <w:t>Name</w:t>
            </w:r>
          </w:p>
        </w:tc>
        <w:tc>
          <w:tcPr>
            <w:tcW w:w="5395" w:type="dxa"/>
          </w:tcPr>
          <w:p w14:paraId="79C96C94" w14:textId="77777777" w:rsidR="000B69B2" w:rsidRPr="00D04143" w:rsidRDefault="000B69B2" w:rsidP="007A08D2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D04143" w:rsidRPr="00D04143" w14:paraId="54D31C4D" w14:textId="77777777" w:rsidTr="002E7458">
        <w:tc>
          <w:tcPr>
            <w:tcW w:w="5395" w:type="dxa"/>
          </w:tcPr>
          <w:p w14:paraId="149AE2AC" w14:textId="77777777" w:rsidR="005974A6" w:rsidRPr="005974A6" w:rsidRDefault="004B062B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Candidate 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>Rank</w:t>
            </w:r>
          </w:p>
        </w:tc>
        <w:sdt>
          <w:sdtPr>
            <w:rPr>
              <w:rFonts w:ascii="Arial" w:hAnsi="Arial" w:cs="Arial"/>
              <w:bCs/>
              <w:sz w:val="24"/>
            </w:rPr>
            <w:alias w:val="Faculty Rank"/>
            <w:tag w:val="Faculty Rank"/>
            <w:id w:val="-942529337"/>
            <w:placeholder>
              <w:docPart w:val="DefaultPlaceholder_-1854013439"/>
            </w:placeholder>
            <w:showingPlcHdr/>
            <w:comboBox>
              <w:listItem w:value="Choose an item."/>
              <w:listItem w:displayText="Assistant Professor " w:value="Assistant Professor "/>
              <w:listItem w:displayText="Associate Professor " w:value="Associate Professor "/>
              <w:listItem w:displayText="Senior Assistant Librarian " w:value="Senior Assistant Librarian "/>
              <w:listItem w:displayText="Associate Librarian" w:value="Associate Librarian"/>
              <w:listItem w:displayText="SSP/AR I - AY (CAPS Only)" w:value="SSP/AR I - AY (CAPS Only)"/>
              <w:listItem w:displayText="SSP/AR I - 12 month (CAPS Only)" w:value="SSP/AR I - 12 month (CAPS Only)"/>
              <w:listItem w:displayText="SSP/AR II - AY (CAPS Only)" w:value="SSP/AR II - AY (CAPS Only)"/>
              <w:listItem w:displayText="SSP/AR II - 12 month (CAPS Only)" w:value="SSP/AR II - 12 month (CAPS Only)"/>
            </w:comboBox>
          </w:sdtPr>
          <w:sdtContent>
            <w:tc>
              <w:tcPr>
                <w:tcW w:w="5395" w:type="dxa"/>
              </w:tcPr>
              <w:p w14:paraId="14F6A2E0" w14:textId="77777777" w:rsidR="00D04143" w:rsidRPr="00D04143" w:rsidRDefault="003515F4" w:rsidP="005974A6">
                <w:pPr>
                  <w:ind w:right="-27"/>
                  <w:rPr>
                    <w:rFonts w:ascii="Arial" w:hAnsi="Arial" w:cs="Arial"/>
                    <w:bCs/>
                    <w:sz w:val="24"/>
                  </w:rPr>
                </w:pPr>
                <w:r w:rsidRPr="005612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04143" w:rsidRPr="00D04143" w14:paraId="23F27EF7" w14:textId="77777777" w:rsidTr="002E7458">
        <w:tc>
          <w:tcPr>
            <w:tcW w:w="5395" w:type="dxa"/>
          </w:tcPr>
          <w:p w14:paraId="41F1A744" w14:textId="77777777" w:rsidR="005974A6" w:rsidRPr="005974A6" w:rsidRDefault="004B062B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Can</w:t>
            </w:r>
            <w:r w:rsidR="000B69B2">
              <w:rPr>
                <w:rFonts w:ascii="Arial" w:hAnsi="Arial" w:cs="Arial"/>
                <w:b/>
                <w:bCs/>
                <w:sz w:val="24"/>
              </w:rPr>
              <w:t>didate Status (PY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number or tenured)</w:t>
            </w:r>
          </w:p>
        </w:tc>
        <w:sdt>
          <w:sdtPr>
            <w:rPr>
              <w:rFonts w:ascii="Arial" w:hAnsi="Arial" w:cs="Arial"/>
              <w:bCs/>
              <w:sz w:val="24"/>
            </w:rPr>
            <w:alias w:val="RTP Status "/>
            <w:tag w:val="RTP Status "/>
            <w:id w:val="1937399415"/>
            <w:placeholder>
              <w:docPart w:val="DefaultPlaceholder_-1854013439"/>
            </w:placeholder>
            <w:showingPlcHdr/>
            <w:comboBox>
              <w:listItem w:value="Choose an item."/>
              <w:listItem w:displayText="PY2" w:value="PY2"/>
              <w:listItem w:displayText="PY3" w:value="PY3"/>
              <w:listItem w:displayText="PY3 - Full Review" w:value="PY3 - Full Review"/>
              <w:listItem w:displayText="PY4" w:value="PY4"/>
              <w:listItem w:displayText="PY5" w:value="PY5"/>
              <w:listItem w:displayText="PY5 - Full Review" w:value="PY5 - Full Review"/>
              <w:listItem w:displayText="PY6" w:value="PY6"/>
              <w:listItem w:displayText="Tenured" w:value="Tenured"/>
            </w:comboBox>
          </w:sdtPr>
          <w:sdtContent>
            <w:tc>
              <w:tcPr>
                <w:tcW w:w="5395" w:type="dxa"/>
              </w:tcPr>
              <w:p w14:paraId="6EAAA7C1" w14:textId="77777777" w:rsidR="00D04143" w:rsidRPr="00D04143" w:rsidRDefault="003515F4" w:rsidP="005974A6">
                <w:pPr>
                  <w:ind w:right="-27"/>
                  <w:rPr>
                    <w:rFonts w:ascii="Arial" w:hAnsi="Arial" w:cs="Arial"/>
                    <w:bCs/>
                    <w:sz w:val="24"/>
                  </w:rPr>
                </w:pPr>
                <w:r w:rsidRPr="0056126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643B3" w:rsidRPr="00D04143" w14:paraId="408F7A11" w14:textId="77777777" w:rsidTr="007D464A">
        <w:tc>
          <w:tcPr>
            <w:tcW w:w="5395" w:type="dxa"/>
          </w:tcPr>
          <w:p w14:paraId="28FD9A48" w14:textId="77777777" w:rsidR="006643B3" w:rsidRPr="005974A6" w:rsidRDefault="006643B3" w:rsidP="007D464A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Recom</w:t>
            </w:r>
            <w:r w:rsidR="00641ACF">
              <w:rPr>
                <w:rFonts w:ascii="Arial" w:hAnsi="Arial" w:cs="Arial"/>
                <w:b/>
                <w:bCs/>
                <w:sz w:val="24"/>
              </w:rPr>
              <w:t xml:space="preserve">mendation (see summary </w:t>
            </w:r>
            <w:hyperlink r:id="rId13" w:anchor="summary-of-rtp-recommendations" w:history="1">
              <w:r w:rsidR="00641ACF" w:rsidRPr="003515F4">
                <w:rPr>
                  <w:rStyle w:val="Hyperlink"/>
                  <w:rFonts w:ascii="Arial" w:hAnsi="Arial" w:cs="Arial"/>
                  <w:b/>
                  <w:bCs/>
                  <w:sz w:val="24"/>
                </w:rPr>
                <w:t>here</w:t>
              </w:r>
            </w:hyperlink>
            <w:r>
              <w:rPr>
                <w:rFonts w:ascii="Arial" w:hAnsi="Arial" w:cs="Arial"/>
                <w:b/>
                <w:bCs/>
                <w:sz w:val="24"/>
              </w:rPr>
              <w:t>)</w:t>
            </w:r>
          </w:p>
        </w:tc>
        <w:tc>
          <w:tcPr>
            <w:tcW w:w="5395" w:type="dxa"/>
          </w:tcPr>
          <w:p w14:paraId="241479C0" w14:textId="77777777" w:rsidR="006643B3" w:rsidRPr="00D04143" w:rsidRDefault="006643B3" w:rsidP="007D464A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0B69B2" w:rsidRPr="00D04143" w14:paraId="41FF32C5" w14:textId="77777777" w:rsidTr="002E7458">
        <w:tc>
          <w:tcPr>
            <w:tcW w:w="5395" w:type="dxa"/>
          </w:tcPr>
          <w:p w14:paraId="5B4AA44F" w14:textId="77777777" w:rsidR="000B69B2" w:rsidRPr="005974A6" w:rsidRDefault="00D87CDE" w:rsidP="007A08D2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Evaluator’s Name</w:t>
            </w:r>
          </w:p>
        </w:tc>
        <w:tc>
          <w:tcPr>
            <w:tcW w:w="5395" w:type="dxa"/>
          </w:tcPr>
          <w:p w14:paraId="598E4523" w14:textId="77777777" w:rsidR="000B69B2" w:rsidRPr="00D04143" w:rsidRDefault="000B69B2" w:rsidP="007A08D2">
            <w:pPr>
              <w:ind w:right="-27"/>
              <w:rPr>
                <w:rFonts w:ascii="Arial" w:hAnsi="Arial" w:cs="Arial"/>
                <w:bCs/>
                <w:sz w:val="24"/>
              </w:rPr>
            </w:pPr>
          </w:p>
        </w:tc>
      </w:tr>
      <w:tr w:rsidR="00D04143" w:rsidRPr="00D04143" w14:paraId="5ACB302D" w14:textId="77777777" w:rsidTr="002E7458">
        <w:tc>
          <w:tcPr>
            <w:tcW w:w="5395" w:type="dxa"/>
          </w:tcPr>
          <w:p w14:paraId="5A61514F" w14:textId="77777777" w:rsidR="00D04143" w:rsidRPr="005974A6" w:rsidRDefault="000B69B2" w:rsidP="005974A6">
            <w:pPr>
              <w:ind w:right="-10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Date Evaluation</w:t>
            </w:r>
            <w:r w:rsidR="00582B74">
              <w:rPr>
                <w:rFonts w:ascii="Arial" w:hAnsi="Arial" w:cs="Arial"/>
                <w:b/>
                <w:bCs/>
                <w:sz w:val="24"/>
              </w:rPr>
              <w:t>/Recommendation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Completed</w:t>
            </w:r>
          </w:p>
        </w:tc>
        <w:sdt>
          <w:sdtPr>
            <w:rPr>
              <w:rFonts w:ascii="Arial" w:hAnsi="Arial" w:cs="Arial"/>
              <w:bCs/>
              <w:sz w:val="24"/>
            </w:rPr>
            <w:id w:val="1371030982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395" w:type="dxa"/>
              </w:tcPr>
              <w:p w14:paraId="62791944" w14:textId="77777777" w:rsidR="00D04143" w:rsidRPr="00D04143" w:rsidRDefault="003515F4" w:rsidP="005974A6">
                <w:pPr>
                  <w:ind w:right="-27"/>
                  <w:rPr>
                    <w:rFonts w:ascii="Arial" w:hAnsi="Arial" w:cs="Arial"/>
                    <w:bCs/>
                    <w:sz w:val="24"/>
                  </w:rPr>
                </w:pPr>
                <w:r w:rsidRPr="0056126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0040C75" w14:textId="77777777" w:rsidR="008861C7" w:rsidRPr="006007E5" w:rsidRDefault="008861C7" w:rsidP="008861C7">
      <w:pPr>
        <w:spacing w:after="0" w:line="240" w:lineRule="auto"/>
        <w:rPr>
          <w:rFonts w:ascii="Arial" w:eastAsia="Adobe Fangsong Std R" w:hAnsi="Arial" w:cs="Arial"/>
          <w:i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04143" w:rsidRPr="00D04143" w14:paraId="2C87FE55" w14:textId="77777777" w:rsidTr="00460388">
        <w:tc>
          <w:tcPr>
            <w:tcW w:w="10790" w:type="dxa"/>
            <w:tcBorders>
              <w:top w:val="nil"/>
              <w:left w:val="nil"/>
              <w:bottom w:val="thinThickThinMediumGap" w:sz="18" w:space="0" w:color="auto"/>
              <w:right w:val="nil"/>
            </w:tcBorders>
          </w:tcPr>
          <w:p w14:paraId="765EC3BC" w14:textId="77777777" w:rsidR="00460388" w:rsidRPr="009E5A16" w:rsidRDefault="005668A0" w:rsidP="00F57DF6">
            <w:pPr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  <w:t>Rec</w:t>
            </w:r>
            <w:r w:rsidR="006643B3"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  <w:t>ommendation</w:t>
            </w:r>
            <w:r w:rsidR="00D87CDE"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  <w:t xml:space="preserve"> Report</w:t>
            </w:r>
            <w:r w:rsidR="009E5A16">
              <w:rPr>
                <w:rFonts w:ascii="Arial" w:eastAsia="Adobe Fangsong Std R" w:hAnsi="Arial" w:cs="Arial"/>
                <w:b/>
                <w:bCs/>
                <w:sz w:val="24"/>
                <w:szCs w:val="20"/>
              </w:rPr>
              <w:t>:</w:t>
            </w:r>
          </w:p>
        </w:tc>
      </w:tr>
    </w:tbl>
    <w:p w14:paraId="7834C03E" w14:textId="77777777" w:rsidR="008861C7" w:rsidRPr="00E763BA" w:rsidRDefault="008861C7" w:rsidP="008861C7">
      <w:pPr>
        <w:spacing w:after="0" w:line="240" w:lineRule="auto"/>
        <w:rPr>
          <w:rFonts w:ascii="Arial" w:eastAsia="Adobe Fangsong Std R" w:hAnsi="Arial" w:cs="Arial"/>
          <w:szCs w:val="20"/>
        </w:rPr>
      </w:pPr>
    </w:p>
    <w:p w14:paraId="1AC001A9" w14:textId="77777777" w:rsidR="001471F1" w:rsidRPr="0018134E" w:rsidRDefault="001471F1" w:rsidP="008A6932">
      <w:pPr>
        <w:spacing w:after="0" w:line="240" w:lineRule="auto"/>
        <w:rPr>
          <w:rFonts w:ascii="Arial" w:eastAsia="Adobe Fangsong Std R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471F1" w:rsidRPr="0018134E" w:rsidSect="009E5A1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20FF6" w14:textId="77777777" w:rsidR="0009707A" w:rsidRDefault="0009707A" w:rsidP="00EE01E5">
      <w:pPr>
        <w:spacing w:after="0" w:line="240" w:lineRule="auto"/>
      </w:pPr>
      <w:r>
        <w:separator/>
      </w:r>
    </w:p>
  </w:endnote>
  <w:endnote w:type="continuationSeparator" w:id="0">
    <w:p w14:paraId="040FC386" w14:textId="77777777" w:rsidR="0009707A" w:rsidRDefault="0009707A" w:rsidP="00EE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9C0E9" w14:textId="77777777" w:rsidR="0009707A" w:rsidRDefault="0009707A" w:rsidP="00EE01E5">
      <w:pPr>
        <w:spacing w:after="0" w:line="240" w:lineRule="auto"/>
      </w:pPr>
      <w:r>
        <w:separator/>
      </w:r>
    </w:p>
  </w:footnote>
  <w:footnote w:type="continuationSeparator" w:id="0">
    <w:p w14:paraId="43267072" w14:textId="77777777" w:rsidR="0009707A" w:rsidRDefault="0009707A" w:rsidP="00EE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EE6"/>
    <w:multiLevelType w:val="hybridMultilevel"/>
    <w:tmpl w:val="619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3B61"/>
    <w:multiLevelType w:val="hybridMultilevel"/>
    <w:tmpl w:val="C2D62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E25CF5"/>
    <w:multiLevelType w:val="hybridMultilevel"/>
    <w:tmpl w:val="D878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50F74"/>
    <w:multiLevelType w:val="hybridMultilevel"/>
    <w:tmpl w:val="62E2E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B7DB1"/>
    <w:multiLevelType w:val="hybridMultilevel"/>
    <w:tmpl w:val="7C66D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8F5A61"/>
    <w:multiLevelType w:val="hybridMultilevel"/>
    <w:tmpl w:val="508A4804"/>
    <w:lvl w:ilvl="0" w:tplc="35EAB47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277AB"/>
    <w:multiLevelType w:val="hybridMultilevel"/>
    <w:tmpl w:val="4C9C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648239">
    <w:abstractNumId w:val="5"/>
  </w:num>
  <w:num w:numId="2" w16cid:durableId="1986617185">
    <w:abstractNumId w:val="2"/>
  </w:num>
  <w:num w:numId="3" w16cid:durableId="840311692">
    <w:abstractNumId w:val="0"/>
  </w:num>
  <w:num w:numId="4" w16cid:durableId="1221287605">
    <w:abstractNumId w:val="6"/>
  </w:num>
  <w:num w:numId="5" w16cid:durableId="930239616">
    <w:abstractNumId w:val="4"/>
  </w:num>
  <w:num w:numId="6" w16cid:durableId="1567107710">
    <w:abstractNumId w:val="3"/>
  </w:num>
  <w:num w:numId="7" w16cid:durableId="421725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jI2NDMxMTQ1NrBQ0lEKTi0uzszPAykwrwUA/WZWsywAAAA="/>
  </w:docVars>
  <w:rsids>
    <w:rsidRoot w:val="004F12EC"/>
    <w:rsid w:val="000164D7"/>
    <w:rsid w:val="00023D0E"/>
    <w:rsid w:val="00040717"/>
    <w:rsid w:val="00063C67"/>
    <w:rsid w:val="000655F2"/>
    <w:rsid w:val="0008691C"/>
    <w:rsid w:val="00091847"/>
    <w:rsid w:val="0009707A"/>
    <w:rsid w:val="000B69B2"/>
    <w:rsid w:val="000D5680"/>
    <w:rsid w:val="000D63EA"/>
    <w:rsid w:val="000E303A"/>
    <w:rsid w:val="00102E04"/>
    <w:rsid w:val="00106DE9"/>
    <w:rsid w:val="001178D1"/>
    <w:rsid w:val="001264D9"/>
    <w:rsid w:val="001471F1"/>
    <w:rsid w:val="00157250"/>
    <w:rsid w:val="00160C0B"/>
    <w:rsid w:val="0018134E"/>
    <w:rsid w:val="001E7956"/>
    <w:rsid w:val="00275891"/>
    <w:rsid w:val="00291FB7"/>
    <w:rsid w:val="002C13A4"/>
    <w:rsid w:val="002E09F5"/>
    <w:rsid w:val="002E7458"/>
    <w:rsid w:val="003018A7"/>
    <w:rsid w:val="00307F3C"/>
    <w:rsid w:val="003261DE"/>
    <w:rsid w:val="00330416"/>
    <w:rsid w:val="00334D63"/>
    <w:rsid w:val="003515F4"/>
    <w:rsid w:val="00354003"/>
    <w:rsid w:val="003F24A2"/>
    <w:rsid w:val="00410F0D"/>
    <w:rsid w:val="00416EFA"/>
    <w:rsid w:val="00443875"/>
    <w:rsid w:val="00454BA0"/>
    <w:rsid w:val="00460388"/>
    <w:rsid w:val="00464FBA"/>
    <w:rsid w:val="00476135"/>
    <w:rsid w:val="004862EC"/>
    <w:rsid w:val="00495A9C"/>
    <w:rsid w:val="004B062B"/>
    <w:rsid w:val="004B5742"/>
    <w:rsid w:val="004C67D7"/>
    <w:rsid w:val="004D20D1"/>
    <w:rsid w:val="004D7473"/>
    <w:rsid w:val="004E390C"/>
    <w:rsid w:val="004F12EC"/>
    <w:rsid w:val="005109C7"/>
    <w:rsid w:val="00516F41"/>
    <w:rsid w:val="005178B9"/>
    <w:rsid w:val="00524724"/>
    <w:rsid w:val="00530540"/>
    <w:rsid w:val="005668A0"/>
    <w:rsid w:val="0058062A"/>
    <w:rsid w:val="005817A8"/>
    <w:rsid w:val="00582B74"/>
    <w:rsid w:val="005974A6"/>
    <w:rsid w:val="005A2600"/>
    <w:rsid w:val="005A5A8E"/>
    <w:rsid w:val="005B7B81"/>
    <w:rsid w:val="005C0943"/>
    <w:rsid w:val="005D7B7D"/>
    <w:rsid w:val="006007E5"/>
    <w:rsid w:val="006333CA"/>
    <w:rsid w:val="00641ACF"/>
    <w:rsid w:val="00643E08"/>
    <w:rsid w:val="006643B3"/>
    <w:rsid w:val="00696CAB"/>
    <w:rsid w:val="006C7AFC"/>
    <w:rsid w:val="006E3EF7"/>
    <w:rsid w:val="006F3741"/>
    <w:rsid w:val="00786211"/>
    <w:rsid w:val="007F5DC8"/>
    <w:rsid w:val="00835551"/>
    <w:rsid w:val="0087736F"/>
    <w:rsid w:val="008861C7"/>
    <w:rsid w:val="00890C97"/>
    <w:rsid w:val="008A6932"/>
    <w:rsid w:val="008B0CDC"/>
    <w:rsid w:val="008F359B"/>
    <w:rsid w:val="00910D68"/>
    <w:rsid w:val="00962DC5"/>
    <w:rsid w:val="009647E1"/>
    <w:rsid w:val="00983E90"/>
    <w:rsid w:val="009E192A"/>
    <w:rsid w:val="009E5A16"/>
    <w:rsid w:val="009F22E2"/>
    <w:rsid w:val="00A14D8E"/>
    <w:rsid w:val="00A34707"/>
    <w:rsid w:val="00A35863"/>
    <w:rsid w:val="00A419F5"/>
    <w:rsid w:val="00A461C1"/>
    <w:rsid w:val="00A526D8"/>
    <w:rsid w:val="00A602A1"/>
    <w:rsid w:val="00A62288"/>
    <w:rsid w:val="00A764FB"/>
    <w:rsid w:val="00AD5DF3"/>
    <w:rsid w:val="00AE63F6"/>
    <w:rsid w:val="00B1207B"/>
    <w:rsid w:val="00B27BDA"/>
    <w:rsid w:val="00B35A70"/>
    <w:rsid w:val="00B743F9"/>
    <w:rsid w:val="00B8128F"/>
    <w:rsid w:val="00BB0DAD"/>
    <w:rsid w:val="00BC1FF6"/>
    <w:rsid w:val="00BC4D79"/>
    <w:rsid w:val="00BD65DB"/>
    <w:rsid w:val="00BF5DBB"/>
    <w:rsid w:val="00C46769"/>
    <w:rsid w:val="00C63DC1"/>
    <w:rsid w:val="00C83526"/>
    <w:rsid w:val="00CA1417"/>
    <w:rsid w:val="00CD0223"/>
    <w:rsid w:val="00D04143"/>
    <w:rsid w:val="00D33651"/>
    <w:rsid w:val="00D462B4"/>
    <w:rsid w:val="00D507B2"/>
    <w:rsid w:val="00D5677C"/>
    <w:rsid w:val="00D57BE3"/>
    <w:rsid w:val="00D758EF"/>
    <w:rsid w:val="00D775FA"/>
    <w:rsid w:val="00D87CDE"/>
    <w:rsid w:val="00DB26F1"/>
    <w:rsid w:val="00DB69A8"/>
    <w:rsid w:val="00DC1D0F"/>
    <w:rsid w:val="00DC2BA8"/>
    <w:rsid w:val="00DE407A"/>
    <w:rsid w:val="00E12802"/>
    <w:rsid w:val="00E232E9"/>
    <w:rsid w:val="00E25106"/>
    <w:rsid w:val="00E71D09"/>
    <w:rsid w:val="00E9633D"/>
    <w:rsid w:val="00EC127E"/>
    <w:rsid w:val="00EE01E5"/>
    <w:rsid w:val="00EE791D"/>
    <w:rsid w:val="00EF7E8C"/>
    <w:rsid w:val="00EF7F5C"/>
    <w:rsid w:val="00F11BA4"/>
    <w:rsid w:val="00F15343"/>
    <w:rsid w:val="00F56275"/>
    <w:rsid w:val="00F65380"/>
    <w:rsid w:val="00F705A8"/>
    <w:rsid w:val="00F7390E"/>
    <w:rsid w:val="00F7566D"/>
    <w:rsid w:val="00F75ED5"/>
    <w:rsid w:val="00F85AF6"/>
    <w:rsid w:val="00F85CAB"/>
    <w:rsid w:val="00F86891"/>
    <w:rsid w:val="00FA3F38"/>
    <w:rsid w:val="00FB48FE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F088"/>
  <w15:chartTrackingRefBased/>
  <w15:docId w15:val="{A3C229F6-2B63-4211-8463-63EC6CD5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1E5"/>
  </w:style>
  <w:style w:type="paragraph" w:styleId="Footer">
    <w:name w:val="footer"/>
    <w:basedOn w:val="Normal"/>
    <w:link w:val="FooterChar"/>
    <w:uiPriority w:val="99"/>
    <w:unhideWhenUsed/>
    <w:rsid w:val="00EE0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1E5"/>
  </w:style>
  <w:style w:type="character" w:styleId="Hyperlink">
    <w:name w:val="Hyperlink"/>
    <w:basedOn w:val="DefaultParagraphFont"/>
    <w:uiPriority w:val="99"/>
    <w:unhideWhenUsed/>
    <w:rsid w:val="00DB26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DB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61C7"/>
    <w:rPr>
      <w:color w:val="808080"/>
    </w:rPr>
  </w:style>
  <w:style w:type="paragraph" w:styleId="ListParagraph">
    <w:name w:val="List Paragraph"/>
    <w:basedOn w:val="Normal"/>
    <w:uiPriority w:val="34"/>
    <w:qFormat/>
    <w:rsid w:val="00D041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7C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33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B4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suf.screenstepslive.com/s/23468/a/1407700-review-step-introdu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ullerton.edu/far/evaluations/for-faculty/faculty-forms/RTPRebuttalForm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3llgof6xfuxv6mmsxzkmc/departmental_review_dpc_review_RTP.pdf?rlkey=svcptvw0hix5j7pz6xvo4nzmt&amp;st=htklm5b3&amp;dl=0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fullerton.edu/senate/publications_policies_resolutions/ups/UPS%20200/UPS%20210.0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llerton.edu/far/evaluations/dps.htm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F37E7-9C8B-4582-AB47-D4198DD7F119}"/>
      </w:docPartPr>
      <w:docPartBody>
        <w:p w:rsidR="005A105B" w:rsidRDefault="006F7D78">
          <w:r w:rsidRPr="0056126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D12E-CEE4-4564-92FA-3B415DD0F912}"/>
      </w:docPartPr>
      <w:docPartBody>
        <w:p w:rsidR="005A105B" w:rsidRDefault="006F7D78">
          <w:r w:rsidRPr="0056126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D78"/>
    <w:rsid w:val="000D5680"/>
    <w:rsid w:val="00186D35"/>
    <w:rsid w:val="004A411E"/>
    <w:rsid w:val="005A105B"/>
    <w:rsid w:val="006160DB"/>
    <w:rsid w:val="006F7D78"/>
    <w:rsid w:val="00714AD2"/>
    <w:rsid w:val="00806D22"/>
    <w:rsid w:val="00BB143E"/>
    <w:rsid w:val="00BB3161"/>
    <w:rsid w:val="00BC1FF6"/>
    <w:rsid w:val="00BC4D79"/>
    <w:rsid w:val="00CD0223"/>
    <w:rsid w:val="00E75FDF"/>
    <w:rsid w:val="00F8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D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79A6-CCB1-4770-AE04-BED1A002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Fullerton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Phillip</dc:creator>
  <cp:keywords/>
  <dc:description/>
  <cp:lastModifiedBy>Marconi, Kelly</cp:lastModifiedBy>
  <cp:revision>4</cp:revision>
  <cp:lastPrinted>2018-07-24T20:27:00Z</cp:lastPrinted>
  <dcterms:created xsi:type="dcterms:W3CDTF">2026-05-28T20:11:00Z</dcterms:created>
  <dcterms:modified xsi:type="dcterms:W3CDTF">2026-05-28T20:47:00Z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0c6436aecc5c2ffa318d33c26c3e3fc656b3366cb7a3f6dd8b4d2780e1866e09</vt:lpwstr>
  </property>
</Properties>
</file>