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E1A58" w:rsidRDefault="00000000">
      <w:pPr>
        <w:spacing w:after="0" w:line="240" w:lineRule="auto"/>
        <w:ind w:left="2246" w:right="2567" w:firstLine="1640"/>
        <w:rPr>
          <w:rFonts w:ascii="Times New Roman" w:eastAsia="Times New Roman" w:hAnsi="Times New Roman" w:cs="Times New Roman"/>
          <w:sz w:val="28"/>
          <w:szCs w:val="28"/>
        </w:rPr>
      </w:pPr>
      <w:r>
        <w:rPr>
          <w:rFonts w:ascii="Times New Roman" w:eastAsia="Times New Roman" w:hAnsi="Times New Roman" w:cs="Times New Roman"/>
          <w:sz w:val="28"/>
          <w:szCs w:val="28"/>
        </w:rPr>
        <w:t>SAMPLE CONSTITUTION CALIFORNIA STATE UNIVERSITY, FULLERTON</w:t>
      </w:r>
    </w:p>
    <w:p w14:paraId="00000002" w14:textId="77777777" w:rsidR="003E1A58" w:rsidRDefault="00000000">
      <w:pPr>
        <w:spacing w:after="0" w:line="240" w:lineRule="auto"/>
        <w:ind w:right="-3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Student organizations must submit copies of all constitutions, charters, or other documents relating to its policies to Student Life &amp; Leadership through TitanLink.  All items in BOLD must be included in all student organization constitutions </w:t>
      </w:r>
      <w:proofErr w:type="gramStart"/>
      <w:r>
        <w:rPr>
          <w:rFonts w:ascii="Times New Roman" w:eastAsia="Times New Roman" w:hAnsi="Times New Roman" w:cs="Times New Roman"/>
          <w:i/>
          <w:sz w:val="24"/>
          <w:szCs w:val="24"/>
        </w:rPr>
        <w:t>in order to</w:t>
      </w:r>
      <w:proofErr w:type="gramEnd"/>
      <w:r>
        <w:rPr>
          <w:rFonts w:ascii="Times New Roman" w:eastAsia="Times New Roman" w:hAnsi="Times New Roman" w:cs="Times New Roman"/>
          <w:i/>
          <w:sz w:val="24"/>
          <w:szCs w:val="24"/>
        </w:rPr>
        <w:t xml:space="preserve"> be recognized as a registered student organization at California State University, Fullerton.</w:t>
      </w:r>
    </w:p>
    <w:p w14:paraId="00000003" w14:textId="77777777" w:rsidR="003E1A58" w:rsidRDefault="003E1A58">
      <w:pPr>
        <w:spacing w:after="0" w:line="240" w:lineRule="auto"/>
        <w:rPr>
          <w:sz w:val="26"/>
          <w:szCs w:val="26"/>
        </w:rPr>
      </w:pPr>
    </w:p>
    <w:p w14:paraId="00000004" w14:textId="77777777" w:rsidR="003E1A58"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ARTICLE I. NAME AND PURPOSE OF THE ORGANIZATION</w:t>
      </w:r>
    </w:p>
    <w:p w14:paraId="00000005" w14:textId="77777777" w:rsidR="003E1A58" w:rsidRDefault="003E1A58">
      <w:pPr>
        <w:spacing w:after="0" w:line="240" w:lineRule="auto"/>
      </w:pPr>
    </w:p>
    <w:p w14:paraId="00000006" w14:textId="77777777" w:rsidR="003E1A58" w:rsidRDefault="0000000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 xml:space="preserve">Section 1.   The name of this organization shall be </w:t>
      </w:r>
      <w:r>
        <w:rPr>
          <w:rFonts w:ascii="Times New Roman" w:eastAsia="Times New Roman" w:hAnsi="Times New Roman" w:cs="Times New Roman"/>
        </w:rPr>
        <w:t>"The Sample Organization at California State University, Fullerton."</w:t>
      </w:r>
    </w:p>
    <w:p w14:paraId="00000007" w14:textId="77777777" w:rsidR="003E1A58" w:rsidRDefault="003E1A58">
      <w:pPr>
        <w:spacing w:after="0" w:line="240" w:lineRule="auto"/>
      </w:pPr>
    </w:p>
    <w:p w14:paraId="00000008" w14:textId="77777777" w:rsidR="003E1A58" w:rsidRDefault="00000000">
      <w:pPr>
        <w:spacing w:after="0" w:line="240" w:lineRule="auto"/>
        <w:ind w:left="1224" w:right="898" w:hanging="1124"/>
        <w:rPr>
          <w:rFonts w:ascii="Times New Roman" w:eastAsia="Times New Roman" w:hAnsi="Times New Roman" w:cs="Times New Roman"/>
        </w:rPr>
      </w:pPr>
      <w:r>
        <w:rPr>
          <w:rFonts w:ascii="Times New Roman" w:eastAsia="Times New Roman" w:hAnsi="Times New Roman" w:cs="Times New Roman"/>
          <w:b/>
        </w:rPr>
        <w:t xml:space="preserve">Section 2.   The purpose of this organization </w:t>
      </w:r>
      <w:r>
        <w:rPr>
          <w:rFonts w:ascii="Times New Roman" w:eastAsia="Times New Roman" w:hAnsi="Times New Roman" w:cs="Times New Roman"/>
        </w:rPr>
        <w:t>is to provide opportunities for association and interaction with the faculty and administration at CSU Fullerton.</w:t>
      </w:r>
    </w:p>
    <w:p w14:paraId="00000009" w14:textId="77777777" w:rsidR="003E1A58" w:rsidRDefault="003E1A58">
      <w:pPr>
        <w:spacing w:after="0" w:line="240" w:lineRule="auto"/>
      </w:pPr>
    </w:p>
    <w:p w14:paraId="0000000A" w14:textId="77777777" w:rsidR="003E1A58" w:rsidRDefault="003E1A58">
      <w:pPr>
        <w:spacing w:after="0" w:line="240" w:lineRule="auto"/>
        <w:ind w:left="100" w:right="-20"/>
        <w:rPr>
          <w:rFonts w:ascii="Times New Roman" w:eastAsia="Times New Roman" w:hAnsi="Times New Roman" w:cs="Times New Roman"/>
          <w:b/>
          <w:u w:val="single"/>
        </w:rPr>
      </w:pPr>
    </w:p>
    <w:p w14:paraId="0000000B" w14:textId="77777777" w:rsidR="003E1A58"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ARTICLE II. REQUIREMENTS FOR MEMBERSHIP AND SELECTION OF MEMBERS</w:t>
      </w:r>
    </w:p>
    <w:p w14:paraId="0000000C" w14:textId="77777777" w:rsidR="003E1A58" w:rsidRDefault="003E1A58">
      <w:pPr>
        <w:spacing w:after="0" w:line="240" w:lineRule="auto"/>
      </w:pPr>
    </w:p>
    <w:p w14:paraId="0000000D" w14:textId="77777777" w:rsidR="003E1A58" w:rsidRDefault="00000000">
      <w:pPr>
        <w:tabs>
          <w:tab w:val="left" w:pos="1220"/>
        </w:tabs>
        <w:spacing w:after="0" w:line="240" w:lineRule="auto"/>
        <w:ind w:left="1224" w:right="763" w:hanging="1124"/>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 xml:space="preserve">Membership in the organization shall be open to all those </w:t>
      </w:r>
      <w:proofErr w:type="gramStart"/>
      <w:r>
        <w:rPr>
          <w:rFonts w:ascii="Times New Roman" w:eastAsia="Times New Roman" w:hAnsi="Times New Roman" w:cs="Times New Roman"/>
          <w:b/>
        </w:rPr>
        <w:t>regularly-enrolled</w:t>
      </w:r>
      <w:proofErr w:type="gramEnd"/>
      <w:r>
        <w:rPr>
          <w:rFonts w:ascii="Times New Roman" w:eastAsia="Times New Roman" w:hAnsi="Times New Roman" w:cs="Times New Roman"/>
          <w:b/>
        </w:rPr>
        <w:t xml:space="preserve"> California State University, Fullerton students who are interested in membership.  There shall be no other requirements for admission to regular membership.  Each regular member has equal rights and privileges.</w:t>
      </w:r>
    </w:p>
    <w:p w14:paraId="0000000E" w14:textId="77777777" w:rsidR="003E1A58" w:rsidRDefault="003E1A58">
      <w:pPr>
        <w:spacing w:after="0" w:line="240" w:lineRule="auto"/>
      </w:pPr>
    </w:p>
    <w:p w14:paraId="0000000F" w14:textId="77777777" w:rsidR="003E1A58" w:rsidRDefault="00000000">
      <w:pPr>
        <w:tabs>
          <w:tab w:val="left" w:pos="1220"/>
        </w:tabs>
        <w:spacing w:after="0" w:line="240" w:lineRule="auto"/>
        <w:ind w:left="1224" w:right="529" w:hanging="1124"/>
        <w:rPr>
          <w:rFonts w:ascii="Times New Roman" w:eastAsia="Times New Roman" w:hAnsi="Times New Roman" w:cs="Times New Roman"/>
        </w:rPr>
      </w:pPr>
      <w:r>
        <w:rPr>
          <w:rFonts w:ascii="Times New Roman" w:eastAsia="Times New Roman" w:hAnsi="Times New Roman" w:cs="Times New Roman"/>
          <w:b/>
        </w:rPr>
        <w:t>Section 2.</w:t>
      </w:r>
      <w:r>
        <w:rPr>
          <w:rFonts w:ascii="Times New Roman" w:eastAsia="Times New Roman" w:hAnsi="Times New Roman" w:cs="Times New Roman"/>
          <w:b/>
        </w:rPr>
        <w:tab/>
        <w:t xml:space="preserve">Membership in this organization shall not be denied to any student at California State University, Fullerton </w:t>
      </w:r>
      <w:proofErr w:type="gramStart"/>
      <w:r>
        <w:rPr>
          <w:rFonts w:ascii="Times New Roman" w:eastAsia="Times New Roman" w:hAnsi="Times New Roman" w:cs="Times New Roman"/>
          <w:b/>
        </w:rPr>
        <w:t>on the basis of</w:t>
      </w:r>
      <w:proofErr w:type="gramEnd"/>
      <w:r>
        <w:rPr>
          <w:rFonts w:ascii="Times New Roman" w:eastAsia="Times New Roman" w:hAnsi="Times New Roman" w:cs="Times New Roman"/>
          <w:b/>
        </w:rPr>
        <w:t xml:space="preserve"> race, religion, national origin, ethnicity, color, age, gender, marital status, citizenship, sexual orientation or disability.</w:t>
      </w:r>
    </w:p>
    <w:p w14:paraId="00000010" w14:textId="77777777" w:rsidR="003E1A58" w:rsidRDefault="003E1A58">
      <w:pPr>
        <w:spacing w:after="0" w:line="240" w:lineRule="auto"/>
      </w:pPr>
    </w:p>
    <w:p w14:paraId="00000011" w14:textId="77777777" w:rsidR="003E1A58" w:rsidRDefault="00000000">
      <w:pPr>
        <w:spacing w:after="0" w:line="240" w:lineRule="auto"/>
        <w:ind w:left="1224" w:right="501" w:hanging="1124"/>
        <w:rPr>
          <w:rFonts w:ascii="Times New Roman" w:eastAsia="Times New Roman" w:hAnsi="Times New Roman" w:cs="Times New Roman"/>
        </w:rPr>
      </w:pPr>
      <w:r>
        <w:rPr>
          <w:rFonts w:ascii="Times New Roman" w:eastAsia="Times New Roman" w:hAnsi="Times New Roman" w:cs="Times New Roman"/>
          <w:b/>
        </w:rPr>
        <w:t>Alternate Section 2. (</w:t>
      </w:r>
      <w:r>
        <w:rPr>
          <w:rFonts w:ascii="Times New Roman" w:eastAsia="Times New Roman" w:hAnsi="Times New Roman" w:cs="Times New Roman"/>
          <w:b/>
          <w:u w:val="single"/>
        </w:rPr>
        <w:t>Only to be used by social fraternities or sororities or other university living groups, which</w:t>
      </w:r>
      <w:r>
        <w:rPr>
          <w:rFonts w:ascii="Times New Roman" w:eastAsia="Times New Roman" w:hAnsi="Times New Roman" w:cs="Times New Roman"/>
          <w:b/>
        </w:rPr>
        <w:t xml:space="preserve"> </w:t>
      </w:r>
      <w:r>
        <w:rPr>
          <w:rFonts w:ascii="Times New Roman" w:eastAsia="Times New Roman" w:hAnsi="Times New Roman" w:cs="Times New Roman"/>
          <w:b/>
          <w:u w:val="single"/>
        </w:rPr>
        <w:t>may permit gender membership limitations</w:t>
      </w:r>
      <w:r>
        <w:rPr>
          <w:rFonts w:ascii="Times New Roman" w:eastAsia="Times New Roman" w:hAnsi="Times New Roman" w:cs="Times New Roman"/>
          <w:b/>
        </w:rPr>
        <w:t>)</w:t>
      </w:r>
    </w:p>
    <w:p w14:paraId="00000012" w14:textId="77777777" w:rsidR="003E1A58" w:rsidRDefault="003E1A58">
      <w:pPr>
        <w:spacing w:after="0" w:line="240" w:lineRule="auto"/>
      </w:pPr>
    </w:p>
    <w:p w14:paraId="00000013" w14:textId="77777777" w:rsidR="003E1A58" w:rsidRDefault="00000000">
      <w:pPr>
        <w:spacing w:after="0" w:line="240" w:lineRule="auto"/>
        <w:ind w:left="1224" w:right="174"/>
        <w:rPr>
          <w:rFonts w:ascii="Times New Roman" w:eastAsia="Times New Roman" w:hAnsi="Times New Roman" w:cs="Times New Roman"/>
        </w:rPr>
      </w:pPr>
      <w:r>
        <w:rPr>
          <w:rFonts w:ascii="Times New Roman" w:eastAsia="Times New Roman" w:hAnsi="Times New Roman" w:cs="Times New Roman"/>
          <w:b/>
        </w:rPr>
        <w:t xml:space="preserve">Membership in this organization shall not be denied to any student at California State University, Fullerton </w:t>
      </w:r>
      <w:proofErr w:type="gramStart"/>
      <w:r>
        <w:rPr>
          <w:rFonts w:ascii="Times New Roman" w:eastAsia="Times New Roman" w:hAnsi="Times New Roman" w:cs="Times New Roman"/>
          <w:b/>
        </w:rPr>
        <w:t>on the basis of</w:t>
      </w:r>
      <w:proofErr w:type="gramEnd"/>
      <w:r>
        <w:rPr>
          <w:rFonts w:ascii="Times New Roman" w:eastAsia="Times New Roman" w:hAnsi="Times New Roman" w:cs="Times New Roman"/>
          <w:b/>
        </w:rPr>
        <w:t xml:space="preserve"> race, religion, national origin, ethnicity, color, age, marital status, citizenship, sexual orientation or disability.</w:t>
      </w:r>
    </w:p>
    <w:p w14:paraId="00000014" w14:textId="77777777" w:rsidR="003E1A58" w:rsidRDefault="003E1A58">
      <w:pPr>
        <w:spacing w:after="0" w:line="240" w:lineRule="auto"/>
      </w:pPr>
    </w:p>
    <w:p w14:paraId="00000015" w14:textId="4B29AE6A" w:rsidR="003E1A58" w:rsidRPr="004C272B" w:rsidRDefault="00000000">
      <w:pPr>
        <w:tabs>
          <w:tab w:val="left" w:pos="1220"/>
        </w:tabs>
        <w:spacing w:after="0" w:line="240" w:lineRule="auto"/>
        <w:ind w:left="1224" w:right="157" w:hanging="1124"/>
        <w:rPr>
          <w:rFonts w:ascii="Times New Roman" w:eastAsia="Times New Roman" w:hAnsi="Times New Roman" w:cs="Times New Roman"/>
          <w:b/>
          <w:bCs/>
        </w:rPr>
      </w:pPr>
      <w:r w:rsidRPr="004C272B">
        <w:rPr>
          <w:rFonts w:ascii="Times New Roman" w:eastAsia="Times New Roman" w:hAnsi="Times New Roman" w:cs="Times New Roman"/>
          <w:b/>
        </w:rPr>
        <w:t>Section 3.</w:t>
      </w:r>
      <w:r w:rsidRPr="004C272B">
        <w:rPr>
          <w:rFonts w:ascii="Times New Roman" w:eastAsia="Times New Roman" w:hAnsi="Times New Roman" w:cs="Times New Roman"/>
          <w:b/>
        </w:rPr>
        <w:tab/>
      </w:r>
      <w:r w:rsidR="00404D17" w:rsidRPr="004C272B">
        <w:rPr>
          <w:rFonts w:ascii="Times New Roman" w:hAnsi="Times New Roman" w:cs="Times New Roman"/>
          <w:b/>
          <w:bCs/>
        </w:rPr>
        <w:t>A student organization must have a minimum of five (5) CSU Fullerton students who are currently enrolled in at least one class. Please note that enrollment through Extended Education does not count as matriculated enrollment. Because student organizations exist to support the educational mission of the university, all members must be enrolled CSU students. Additionally, only students enrolled at the CSU Fullerton campus are eligible to vote on matters concerning the student organization.</w:t>
      </w:r>
      <w:r w:rsidR="003F5E8B">
        <w:rPr>
          <w:rFonts w:ascii="Times New Roman" w:hAnsi="Times New Roman" w:cs="Times New Roman"/>
          <w:b/>
          <w:bCs/>
        </w:rPr>
        <w:t xml:space="preserve"> </w:t>
      </w:r>
      <w:r w:rsidR="003F5E8B" w:rsidRPr="003F5E8B">
        <w:rPr>
          <w:rFonts w:ascii="Times New Roman" w:hAnsi="Times New Roman" w:cs="Times New Roman"/>
          <w:b/>
          <w:bCs/>
        </w:rPr>
        <w:t>When an educational need is demonstrated, the Office of Student Life and Leadership may grant a waiver to the membership provisions for student organizations. In such cases, non-CSU members may not comprise more than 20% of the organization’s total membership.</w:t>
      </w:r>
    </w:p>
    <w:p w14:paraId="0000001A" w14:textId="77777777" w:rsidR="003E1A58" w:rsidRDefault="003E1A58" w:rsidP="00E70EF4">
      <w:pPr>
        <w:spacing w:after="0" w:line="240" w:lineRule="auto"/>
        <w:ind w:right="174"/>
        <w:rPr>
          <w:rFonts w:ascii="Times New Roman" w:eastAsia="Times New Roman" w:hAnsi="Times New Roman" w:cs="Times New Roman"/>
          <w:b/>
        </w:rPr>
      </w:pPr>
    </w:p>
    <w:p w14:paraId="0000001B"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4.</w:t>
      </w:r>
      <w:r>
        <w:rPr>
          <w:rFonts w:ascii="Times New Roman" w:eastAsia="Times New Roman" w:hAnsi="Times New Roman" w:cs="Times New Roman"/>
          <w:b/>
        </w:rPr>
        <w:tab/>
        <w:t xml:space="preserve">There shall be </w:t>
      </w:r>
      <w:r>
        <w:rPr>
          <w:rFonts w:ascii="Times New Roman" w:eastAsia="Times New Roman" w:hAnsi="Times New Roman" w:cs="Times New Roman"/>
        </w:rPr>
        <w:t xml:space="preserve">two </w:t>
      </w:r>
      <w:r>
        <w:rPr>
          <w:rFonts w:ascii="Times New Roman" w:eastAsia="Times New Roman" w:hAnsi="Times New Roman" w:cs="Times New Roman"/>
          <w:b/>
        </w:rPr>
        <w:t>types of membership in the organization</w:t>
      </w:r>
      <w:r>
        <w:rPr>
          <w:rFonts w:ascii="Times New Roman" w:eastAsia="Times New Roman" w:hAnsi="Times New Roman" w:cs="Times New Roman"/>
        </w:rPr>
        <w:t>: voting and associate.</w:t>
      </w:r>
    </w:p>
    <w:p w14:paraId="0000001C" w14:textId="77777777" w:rsidR="003E1A58" w:rsidRDefault="003E1A58">
      <w:pPr>
        <w:spacing w:after="0" w:line="240" w:lineRule="auto"/>
      </w:pPr>
    </w:p>
    <w:p w14:paraId="0000001D" w14:textId="77777777" w:rsidR="003E1A58" w:rsidRDefault="00000000">
      <w:pPr>
        <w:tabs>
          <w:tab w:val="left" w:pos="1220"/>
        </w:tabs>
        <w:spacing w:after="0" w:line="240" w:lineRule="auto"/>
        <w:ind w:left="1224" w:right="167" w:hanging="1124"/>
        <w:rPr>
          <w:rFonts w:ascii="Times New Roman" w:eastAsia="Times New Roman" w:hAnsi="Times New Roman" w:cs="Times New Roman"/>
        </w:rPr>
      </w:pPr>
      <w:r>
        <w:rPr>
          <w:rFonts w:ascii="Times New Roman" w:eastAsia="Times New Roman" w:hAnsi="Times New Roman" w:cs="Times New Roman"/>
          <w:b/>
        </w:rPr>
        <w:t>Section 5.</w:t>
      </w:r>
      <w:r>
        <w:rPr>
          <w:rFonts w:ascii="Times New Roman" w:eastAsia="Times New Roman" w:hAnsi="Times New Roman" w:cs="Times New Roman"/>
          <w:b/>
        </w:rPr>
        <w:tab/>
        <w:t>Voting membership is limited to fully matriculated (this does not include students enrolled in extended education) students</w:t>
      </w:r>
      <w:r>
        <w:rPr>
          <w:rFonts w:ascii="Times New Roman" w:eastAsia="Times New Roman" w:hAnsi="Times New Roman" w:cs="Times New Roman"/>
        </w:rPr>
        <w:t xml:space="preserve"> </w:t>
      </w:r>
      <w:r>
        <w:rPr>
          <w:rFonts w:ascii="Times New Roman" w:eastAsia="Times New Roman" w:hAnsi="Times New Roman" w:cs="Times New Roman"/>
          <w:b/>
        </w:rPr>
        <w:t>at California State University, Fullerton.</w:t>
      </w:r>
    </w:p>
    <w:p w14:paraId="0000001E" w14:textId="77777777" w:rsidR="003E1A58" w:rsidRDefault="003E1A58">
      <w:pPr>
        <w:spacing w:after="0" w:line="240" w:lineRule="auto"/>
      </w:pPr>
    </w:p>
    <w:p w14:paraId="0000001F" w14:textId="23E51985" w:rsidR="003E1A58" w:rsidRPr="003F5E8B" w:rsidRDefault="00000000">
      <w:pPr>
        <w:tabs>
          <w:tab w:val="left" w:pos="1220"/>
        </w:tabs>
        <w:spacing w:after="0" w:line="240" w:lineRule="auto"/>
        <w:ind w:left="1224" w:right="230" w:hanging="1124"/>
        <w:rPr>
          <w:rFonts w:ascii="Times New Roman" w:eastAsia="Times New Roman" w:hAnsi="Times New Roman" w:cs="Times New Roman"/>
          <w:b/>
          <w:bCs/>
        </w:rPr>
      </w:pPr>
      <w:r>
        <w:rPr>
          <w:rFonts w:ascii="Times New Roman" w:eastAsia="Times New Roman" w:hAnsi="Times New Roman" w:cs="Times New Roman"/>
        </w:rPr>
        <w:t>Section 6.</w:t>
      </w:r>
      <w:r>
        <w:rPr>
          <w:rFonts w:ascii="Times New Roman" w:eastAsia="Times New Roman" w:hAnsi="Times New Roman" w:cs="Times New Roman"/>
        </w:rPr>
        <w:tab/>
        <w:t xml:space="preserve">Any eligible CSU Fullerton student who joins the organization roster on TitanLink shall be a voting </w:t>
      </w:r>
      <w:r w:rsidRPr="008A67FF">
        <w:rPr>
          <w:rFonts w:ascii="Times New Roman" w:eastAsia="Times New Roman" w:hAnsi="Times New Roman" w:cs="Times New Roman"/>
        </w:rPr>
        <w:t>member</w:t>
      </w:r>
      <w:r>
        <w:rPr>
          <w:rFonts w:ascii="Times New Roman" w:eastAsia="Times New Roman" w:hAnsi="Times New Roman" w:cs="Times New Roman"/>
        </w:rPr>
        <w:t xml:space="preserve"> upon acceptance of membership by the organization. Any </w:t>
      </w:r>
      <w:r w:rsidR="00404D17" w:rsidRPr="004C272B">
        <w:rPr>
          <w:rFonts w:ascii="Times New Roman" w:eastAsia="Times New Roman" w:hAnsi="Times New Roman" w:cs="Times New Roman"/>
          <w:b/>
          <w:bCs/>
        </w:rPr>
        <w:t>approved</w:t>
      </w:r>
      <w:r w:rsidRPr="004C272B">
        <w:rPr>
          <w:rFonts w:ascii="Times New Roman" w:eastAsia="Times New Roman" w:hAnsi="Times New Roman" w:cs="Times New Roman"/>
          <w:b/>
          <w:bCs/>
        </w:rPr>
        <w:t xml:space="preserve"> non-CSU Fullerton student</w:t>
      </w:r>
      <w:r w:rsidRPr="00404D17">
        <w:rPr>
          <w:rFonts w:ascii="Times New Roman" w:eastAsia="Times New Roman" w:hAnsi="Times New Roman" w:cs="Times New Roman"/>
          <w:b/>
          <w:bCs/>
        </w:rPr>
        <w:t xml:space="preserve"> </w:t>
      </w:r>
      <w:r>
        <w:rPr>
          <w:rFonts w:ascii="Times New Roman" w:eastAsia="Times New Roman" w:hAnsi="Times New Roman" w:cs="Times New Roman"/>
        </w:rPr>
        <w:t xml:space="preserve">who completes a membership form shall be an associate member upon submitting a membership form with the organization. </w:t>
      </w:r>
    </w:p>
    <w:p w14:paraId="00000020" w14:textId="77777777" w:rsidR="003E1A58" w:rsidRDefault="003E1A58">
      <w:pPr>
        <w:tabs>
          <w:tab w:val="left" w:pos="1220"/>
        </w:tabs>
        <w:spacing w:after="0" w:line="240" w:lineRule="auto"/>
        <w:ind w:left="1224" w:right="230" w:hanging="1124"/>
        <w:rPr>
          <w:rFonts w:ascii="Times New Roman" w:eastAsia="Times New Roman" w:hAnsi="Times New Roman" w:cs="Times New Roman"/>
        </w:rPr>
      </w:pPr>
    </w:p>
    <w:p w14:paraId="00000021" w14:textId="77777777" w:rsidR="003E1A58" w:rsidRDefault="00000000">
      <w:pPr>
        <w:tabs>
          <w:tab w:val="left" w:pos="1220"/>
        </w:tabs>
        <w:spacing w:after="0" w:line="240" w:lineRule="auto"/>
        <w:ind w:left="1224" w:right="230" w:hanging="1124"/>
        <w:rPr>
          <w:rFonts w:ascii="Times New Roman" w:eastAsia="Times New Roman" w:hAnsi="Times New Roman" w:cs="Times New Roman"/>
          <w:b/>
        </w:rPr>
      </w:pPr>
      <w:r>
        <w:rPr>
          <w:rFonts w:ascii="Times New Roman" w:eastAsia="Times New Roman" w:hAnsi="Times New Roman" w:cs="Times New Roman"/>
          <w:b/>
        </w:rPr>
        <w:t xml:space="preserve">Section 7. If any member of the Student Organization’s leadership becomes aware of a member’s actions and/or </w:t>
      </w:r>
      <w:r>
        <w:rPr>
          <w:rFonts w:ascii="Times New Roman" w:eastAsia="Times New Roman" w:hAnsi="Times New Roman" w:cs="Times New Roman"/>
          <w:b/>
        </w:rPr>
        <w:lastRenderedPageBreak/>
        <w:t xml:space="preserve">behaviors that violates the organization’s mission, purpose, and/or procedures, then organization leadership is encouraged to contact the Office of Student Life and Leadership. Prior to any disciplinary measures being taken by the organization, leadership (or board members) must remember that decisions regarding membership should not be made unilaterally and must be reported to Student Life and Leadership for guidance and support. </w:t>
      </w:r>
    </w:p>
    <w:p w14:paraId="00000022" w14:textId="77777777" w:rsidR="003E1A58" w:rsidRDefault="00000000">
      <w:pPr>
        <w:tabs>
          <w:tab w:val="left" w:pos="1220"/>
        </w:tabs>
        <w:spacing w:after="0" w:line="240" w:lineRule="auto"/>
        <w:ind w:right="23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14:paraId="00000023" w14:textId="77777777" w:rsidR="003E1A58" w:rsidRDefault="00000000">
      <w:pPr>
        <w:tabs>
          <w:tab w:val="left" w:pos="1220"/>
        </w:tabs>
        <w:spacing w:after="0" w:line="240" w:lineRule="auto"/>
        <w:ind w:right="23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 xml:space="preserve">a. Student Life &amp; Leadership (SLL) Reporting TitanLink Form: </w:t>
      </w:r>
    </w:p>
    <w:p w14:paraId="00000024" w14:textId="77777777" w:rsidR="003E1A58" w:rsidRDefault="00000000">
      <w:pPr>
        <w:tabs>
          <w:tab w:val="left" w:pos="1220"/>
        </w:tabs>
        <w:spacing w:after="0" w:line="240" w:lineRule="auto"/>
        <w:ind w:right="23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hyperlink r:id="rId7">
        <w:r w:rsidR="003E1A58">
          <w:rPr>
            <w:rFonts w:ascii="Times New Roman" w:eastAsia="Times New Roman" w:hAnsi="Times New Roman" w:cs="Times New Roman"/>
            <w:b/>
            <w:color w:val="1155CC"/>
            <w:highlight w:val="white"/>
            <w:u w:val="single"/>
          </w:rPr>
          <w:t>https://fullerton.campuslabs.com/engage/submitter/form/start/638805</w:t>
        </w:r>
      </w:hyperlink>
      <w:r>
        <w:rPr>
          <w:rFonts w:ascii="Times New Roman" w:eastAsia="Times New Roman" w:hAnsi="Times New Roman" w:cs="Times New Roman"/>
          <w:b/>
        </w:rPr>
        <w:t xml:space="preserve">. Once submitted, a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professional staff member from SLL will schedule a meeting to discuss the situation. </w:t>
      </w:r>
    </w:p>
    <w:p w14:paraId="00000025" w14:textId="77777777" w:rsidR="003E1A58" w:rsidRDefault="00000000">
      <w:pPr>
        <w:tabs>
          <w:tab w:val="left" w:pos="1220"/>
        </w:tabs>
        <w:spacing w:after="0" w:line="240" w:lineRule="auto"/>
        <w:ind w:right="23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14:paraId="00000026" w14:textId="77777777" w:rsidR="003E1A58" w:rsidRDefault="00000000">
      <w:pPr>
        <w:tabs>
          <w:tab w:val="left" w:pos="1220"/>
        </w:tabs>
        <w:spacing w:after="0" w:line="240" w:lineRule="auto"/>
        <w:ind w:right="23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 xml:space="preserve">b. If a member violates the university’s Code of Conduct (click </w:t>
      </w:r>
      <w:hyperlink r:id="rId8">
        <w:r w:rsidR="003E1A58">
          <w:rPr>
            <w:rFonts w:ascii="Times New Roman" w:eastAsia="Times New Roman" w:hAnsi="Times New Roman" w:cs="Times New Roman"/>
            <w:b/>
            <w:color w:val="1155CC"/>
            <w:u w:val="single"/>
          </w:rPr>
          <w:t>here</w:t>
        </w:r>
      </w:hyperlink>
      <w:r>
        <w:rPr>
          <w:rFonts w:ascii="Times New Roman" w:eastAsia="Times New Roman" w:hAnsi="Times New Roman" w:cs="Times New Roman"/>
          <w:b/>
        </w:rPr>
        <w:t xml:space="preserve"> to review university policies), </w:t>
      </w:r>
      <w:r>
        <w:rPr>
          <w:rFonts w:ascii="Times New Roman" w:eastAsia="Times New Roman" w:hAnsi="Times New Roman" w:cs="Times New Roman"/>
          <w:b/>
        </w:rPr>
        <w:tab/>
      </w:r>
      <w:r>
        <w:rPr>
          <w:rFonts w:ascii="Times New Roman" w:eastAsia="Times New Roman" w:hAnsi="Times New Roman" w:cs="Times New Roman"/>
          <w:b/>
        </w:rPr>
        <w:tab/>
        <w:t xml:space="preserve">then please report the situation to the Office of Student Conduct. Student Conduct Online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Reporting: </w:t>
      </w:r>
      <w:hyperlink r:id="rId9">
        <w:r w:rsidR="003E1A58">
          <w:rPr>
            <w:rFonts w:ascii="Times New Roman" w:eastAsia="Times New Roman" w:hAnsi="Times New Roman" w:cs="Times New Roman"/>
            <w:b/>
            <w:color w:val="1155CC"/>
            <w:highlight w:val="white"/>
            <w:u w:val="single"/>
          </w:rPr>
          <w:t>https://cm.maxient.com/reportingform.php?CSUFullerton&amp;layout_id=2</w:t>
        </w:r>
      </w:hyperlink>
      <w:r>
        <w:rPr>
          <w:rFonts w:ascii="Times New Roman" w:eastAsia="Times New Roman" w:hAnsi="Times New Roman" w:cs="Times New Roman"/>
          <w:b/>
        </w:rPr>
        <w:t>.</w:t>
      </w:r>
    </w:p>
    <w:p w14:paraId="00000027" w14:textId="77777777" w:rsidR="003E1A58" w:rsidRDefault="00000000">
      <w:pPr>
        <w:tabs>
          <w:tab w:val="left" w:pos="1220"/>
        </w:tabs>
        <w:spacing w:after="0" w:line="240" w:lineRule="auto"/>
        <w:ind w:right="230"/>
        <w:rPr>
          <w:rFonts w:ascii="Times New Roman" w:eastAsia="Times New Roman" w:hAnsi="Times New Roman" w:cs="Times New Roman"/>
          <w:b/>
        </w:rPr>
      </w:pPr>
      <w:r>
        <w:rPr>
          <w:rFonts w:ascii="Times New Roman" w:eastAsia="Times New Roman" w:hAnsi="Times New Roman" w:cs="Times New Roman"/>
          <w:b/>
        </w:rPr>
        <w:tab/>
      </w:r>
    </w:p>
    <w:p w14:paraId="00000028" w14:textId="77777777" w:rsidR="003E1A58" w:rsidRDefault="00000000">
      <w:pPr>
        <w:tabs>
          <w:tab w:val="left" w:pos="1220"/>
        </w:tabs>
        <w:spacing w:after="0" w:line="240" w:lineRule="auto"/>
        <w:ind w:right="23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 xml:space="preserve">c. If a member violates policies related to Title IX (Click </w:t>
      </w:r>
      <w:hyperlink r:id="rId10">
        <w:r w:rsidR="003E1A58">
          <w:rPr>
            <w:rFonts w:ascii="Times New Roman" w:eastAsia="Times New Roman" w:hAnsi="Times New Roman" w:cs="Times New Roman"/>
            <w:b/>
            <w:color w:val="1155CC"/>
            <w:u w:val="single"/>
          </w:rPr>
          <w:t>here</w:t>
        </w:r>
      </w:hyperlink>
      <w:r>
        <w:rPr>
          <w:rFonts w:ascii="Times New Roman" w:eastAsia="Times New Roman" w:hAnsi="Times New Roman" w:cs="Times New Roman"/>
          <w:b/>
        </w:rPr>
        <w:t xml:space="preserve"> for more information about Title IX), </w:t>
      </w:r>
      <w:r>
        <w:rPr>
          <w:rFonts w:ascii="Times New Roman" w:eastAsia="Times New Roman" w:hAnsi="Times New Roman" w:cs="Times New Roman"/>
          <w:b/>
        </w:rPr>
        <w:tab/>
      </w:r>
      <w:r>
        <w:rPr>
          <w:rFonts w:ascii="Times New Roman" w:eastAsia="Times New Roman" w:hAnsi="Times New Roman" w:cs="Times New Roman"/>
          <w:b/>
        </w:rPr>
        <w:tab/>
        <w:t xml:space="preserve">then please report the situation to Title IX &amp; Gender Equity. Title IX Online Reporting: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hyperlink r:id="rId11">
        <w:r w:rsidR="003E1A58">
          <w:rPr>
            <w:rFonts w:ascii="Times New Roman" w:eastAsia="Times New Roman" w:hAnsi="Times New Roman" w:cs="Times New Roman"/>
            <w:b/>
            <w:color w:val="1155CC"/>
            <w:highlight w:val="white"/>
            <w:u w:val="single"/>
          </w:rPr>
          <w:t>https://www.fullerton.edu/titleix/process/online.php</w:t>
        </w:r>
      </w:hyperlink>
    </w:p>
    <w:p w14:paraId="00000029" w14:textId="77777777" w:rsidR="003E1A58" w:rsidRDefault="003E1A58">
      <w:pPr>
        <w:tabs>
          <w:tab w:val="left" w:pos="1220"/>
        </w:tabs>
        <w:spacing w:after="0" w:line="240" w:lineRule="auto"/>
        <w:ind w:right="230"/>
        <w:rPr>
          <w:rFonts w:ascii="Times New Roman" w:eastAsia="Times New Roman" w:hAnsi="Times New Roman" w:cs="Times New Roman"/>
        </w:rPr>
      </w:pPr>
    </w:p>
    <w:p w14:paraId="0000002A" w14:textId="77777777" w:rsidR="003E1A58" w:rsidRDefault="00000000">
      <w:pPr>
        <w:tabs>
          <w:tab w:val="left" w:pos="1220"/>
        </w:tabs>
        <w:spacing w:after="0" w:line="240" w:lineRule="auto"/>
        <w:ind w:left="1224" w:right="230" w:hanging="112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Once the offense has been properly vetted through the appropriate channels, and further action is not required from Student Life and Leadership, Title IX, and/or Student Conduct, the violation can be resolved within the club/organization.</w:t>
      </w:r>
      <w:r>
        <w:rPr>
          <w:rFonts w:ascii="Times New Roman" w:eastAsia="Times New Roman" w:hAnsi="Times New Roman" w:cs="Times New Roman"/>
        </w:rPr>
        <w:t xml:space="preserve"> </w:t>
      </w:r>
    </w:p>
    <w:p w14:paraId="0000002B" w14:textId="77777777" w:rsidR="003E1A58" w:rsidRDefault="003E1A58">
      <w:pPr>
        <w:spacing w:after="0" w:line="240" w:lineRule="auto"/>
        <w:rPr>
          <w:highlight w:val="yellow"/>
        </w:rPr>
      </w:pPr>
    </w:p>
    <w:p w14:paraId="0000002C" w14:textId="77777777" w:rsidR="003E1A58" w:rsidRDefault="003E1A58">
      <w:pPr>
        <w:spacing w:after="0" w:line="240" w:lineRule="auto"/>
      </w:pPr>
    </w:p>
    <w:p w14:paraId="0000002D" w14:textId="77777777" w:rsidR="003E1A58"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ARTICLE III. OFFICERS</w:t>
      </w:r>
    </w:p>
    <w:p w14:paraId="0000002E" w14:textId="77777777" w:rsidR="003E1A58" w:rsidRDefault="003E1A58">
      <w:pPr>
        <w:spacing w:after="0" w:line="240" w:lineRule="auto"/>
      </w:pPr>
    </w:p>
    <w:p w14:paraId="0000002F" w14:textId="77777777" w:rsidR="003E1A58" w:rsidRDefault="00000000">
      <w:pPr>
        <w:tabs>
          <w:tab w:val="left" w:pos="1220"/>
        </w:tabs>
        <w:spacing w:after="0" w:line="240" w:lineRule="auto"/>
        <w:ind w:left="1224" w:right="206" w:hanging="1124"/>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The elected officers of the organization shall be the President</w:t>
      </w:r>
      <w:r>
        <w:rPr>
          <w:rFonts w:ascii="Times New Roman" w:eastAsia="Times New Roman" w:hAnsi="Times New Roman" w:cs="Times New Roman"/>
        </w:rPr>
        <w:t xml:space="preserve">, Vice President, </w:t>
      </w:r>
      <w:r>
        <w:rPr>
          <w:rFonts w:ascii="Times New Roman" w:eastAsia="Times New Roman" w:hAnsi="Times New Roman" w:cs="Times New Roman"/>
          <w:b/>
        </w:rPr>
        <w:t>Treasurer</w:t>
      </w:r>
      <w:r>
        <w:rPr>
          <w:rFonts w:ascii="Times New Roman" w:eastAsia="Times New Roman" w:hAnsi="Times New Roman" w:cs="Times New Roman"/>
        </w:rPr>
        <w:t xml:space="preserve">, Secretary and other officers as necessary. </w:t>
      </w:r>
      <w:r>
        <w:rPr>
          <w:rFonts w:ascii="Times New Roman" w:eastAsia="Times New Roman" w:hAnsi="Times New Roman" w:cs="Times New Roman"/>
          <w:b/>
        </w:rPr>
        <w:t xml:space="preserve">The term of office will be </w:t>
      </w:r>
      <w:r>
        <w:rPr>
          <w:rFonts w:ascii="Times New Roman" w:eastAsia="Times New Roman" w:hAnsi="Times New Roman" w:cs="Times New Roman"/>
        </w:rPr>
        <w:t xml:space="preserve">one year </w:t>
      </w:r>
      <w:r>
        <w:rPr>
          <w:rFonts w:ascii="Times New Roman" w:eastAsia="Times New Roman" w:hAnsi="Times New Roman" w:cs="Times New Roman"/>
          <w:b/>
        </w:rPr>
        <w:t xml:space="preserve">beginning </w:t>
      </w:r>
      <w:r>
        <w:rPr>
          <w:rFonts w:ascii="Times New Roman" w:eastAsia="Times New Roman" w:hAnsi="Times New Roman" w:cs="Times New Roman"/>
        </w:rPr>
        <w:t>July 1st.</w:t>
      </w:r>
    </w:p>
    <w:p w14:paraId="00000030" w14:textId="77777777" w:rsidR="003E1A58" w:rsidRDefault="003E1A58">
      <w:pPr>
        <w:spacing w:after="0" w:line="240" w:lineRule="auto"/>
      </w:pPr>
    </w:p>
    <w:p w14:paraId="00000031"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2.</w:t>
      </w:r>
      <w:r>
        <w:rPr>
          <w:rFonts w:ascii="Times New Roman" w:eastAsia="Times New Roman" w:hAnsi="Times New Roman" w:cs="Times New Roman"/>
          <w:b/>
        </w:rPr>
        <w:tab/>
        <w:t>Powers and Duties of Officers:</w:t>
      </w:r>
    </w:p>
    <w:p w14:paraId="00000032" w14:textId="77777777" w:rsidR="003E1A58" w:rsidRDefault="003E1A58">
      <w:pPr>
        <w:spacing w:after="0" w:line="240" w:lineRule="auto"/>
      </w:pPr>
    </w:p>
    <w:p w14:paraId="00000033" w14:textId="77777777" w:rsidR="003E1A58" w:rsidRDefault="00000000">
      <w:pPr>
        <w:spacing w:after="0" w:line="240" w:lineRule="auto"/>
        <w:ind w:left="1970" w:right="290" w:hanging="934"/>
        <w:rPr>
          <w:rFonts w:ascii="Times New Roman" w:eastAsia="Times New Roman" w:hAnsi="Times New Roman" w:cs="Times New Roman"/>
        </w:rPr>
      </w:pPr>
      <w:r>
        <w:rPr>
          <w:rFonts w:ascii="Times New Roman" w:eastAsia="Times New Roman" w:hAnsi="Times New Roman" w:cs="Times New Roman"/>
          <w:b/>
        </w:rPr>
        <w:t xml:space="preserve">Clause 1. The President shall preside at all meetings of the organization. They shall be the official spokesperson of the organization, representing the policies, views and opinions of the organization in its relations with the campus and community at large. </w:t>
      </w:r>
      <w:r>
        <w:rPr>
          <w:rFonts w:ascii="Times New Roman" w:eastAsia="Times New Roman" w:hAnsi="Times New Roman" w:cs="Times New Roman"/>
        </w:rPr>
        <w:t>They have further powers and duties as prescribed by the organization.</w:t>
      </w:r>
    </w:p>
    <w:p w14:paraId="00000034" w14:textId="77777777" w:rsidR="003E1A58" w:rsidRDefault="003E1A58">
      <w:pPr>
        <w:spacing w:after="0" w:line="240" w:lineRule="auto"/>
      </w:pPr>
    </w:p>
    <w:p w14:paraId="00000035" w14:textId="77777777" w:rsidR="003E1A58" w:rsidRDefault="00000000">
      <w:pPr>
        <w:spacing w:after="0" w:line="240" w:lineRule="auto"/>
        <w:ind w:left="1970" w:right="645" w:hanging="934"/>
        <w:rPr>
          <w:rFonts w:ascii="Times New Roman" w:eastAsia="Times New Roman" w:hAnsi="Times New Roman" w:cs="Times New Roman"/>
        </w:rPr>
      </w:pPr>
      <w:r>
        <w:rPr>
          <w:rFonts w:ascii="Times New Roman" w:eastAsia="Times New Roman" w:hAnsi="Times New Roman" w:cs="Times New Roman"/>
        </w:rPr>
        <w:t>Clause 2. The Vice President presides at the organization meetings in the absence of the President.  They perform all duties assigned by the President.  They notify all members of organization meetings.</w:t>
      </w:r>
    </w:p>
    <w:p w14:paraId="00000036" w14:textId="77777777" w:rsidR="003E1A58" w:rsidRDefault="003E1A58">
      <w:pPr>
        <w:spacing w:after="0" w:line="240" w:lineRule="auto"/>
      </w:pPr>
    </w:p>
    <w:p w14:paraId="00000037" w14:textId="77777777" w:rsidR="003E1A58" w:rsidRDefault="00000000">
      <w:pPr>
        <w:spacing w:after="0" w:line="240" w:lineRule="auto"/>
        <w:ind w:left="1970" w:right="329" w:hanging="934"/>
        <w:rPr>
          <w:rFonts w:ascii="Times New Roman" w:eastAsia="Times New Roman" w:hAnsi="Times New Roman" w:cs="Times New Roman"/>
        </w:rPr>
      </w:pPr>
      <w:r>
        <w:rPr>
          <w:rFonts w:ascii="Times New Roman" w:eastAsia="Times New Roman" w:hAnsi="Times New Roman" w:cs="Times New Roman"/>
          <w:b/>
        </w:rPr>
        <w:t xml:space="preserve">Clause 3. The Treasurer handles all financial affairs and budgeting of the organization.  They maintain AS Agency Accounts in the organization’s name, which requires signatures of the Treasurer, President and Advisor.  </w:t>
      </w:r>
      <w:r>
        <w:rPr>
          <w:rFonts w:ascii="Times New Roman" w:eastAsia="Times New Roman" w:hAnsi="Times New Roman" w:cs="Times New Roman"/>
        </w:rPr>
        <w:t>All disbursements for more than $50 require a majority vote approval of the organization.</w:t>
      </w:r>
    </w:p>
    <w:p w14:paraId="00000038" w14:textId="77777777" w:rsidR="003E1A58" w:rsidRDefault="003E1A58">
      <w:pPr>
        <w:spacing w:after="0" w:line="240" w:lineRule="auto"/>
      </w:pPr>
    </w:p>
    <w:p w14:paraId="00000039" w14:textId="77777777" w:rsidR="003E1A58" w:rsidRDefault="00000000">
      <w:pPr>
        <w:spacing w:after="0" w:line="240" w:lineRule="auto"/>
        <w:ind w:left="1970" w:right="224" w:hanging="934"/>
        <w:jc w:val="both"/>
        <w:rPr>
          <w:rFonts w:ascii="Times New Roman" w:eastAsia="Times New Roman" w:hAnsi="Times New Roman" w:cs="Times New Roman"/>
        </w:rPr>
      </w:pPr>
      <w:r>
        <w:rPr>
          <w:rFonts w:ascii="Times New Roman" w:eastAsia="Times New Roman" w:hAnsi="Times New Roman" w:cs="Times New Roman"/>
        </w:rPr>
        <w:t xml:space="preserve">Clause 4.  The Secretary takes minutes at all meetings of the organization, files </w:t>
      </w:r>
      <w:proofErr w:type="gramStart"/>
      <w:r>
        <w:rPr>
          <w:rFonts w:ascii="Times New Roman" w:eastAsia="Times New Roman" w:hAnsi="Times New Roman" w:cs="Times New Roman"/>
        </w:rPr>
        <w:t>minutes</w:t>
      </w:r>
      <w:proofErr w:type="gramEnd"/>
      <w:r>
        <w:rPr>
          <w:rFonts w:ascii="Times New Roman" w:eastAsia="Times New Roman" w:hAnsi="Times New Roman" w:cs="Times New Roman"/>
        </w:rPr>
        <w:t xml:space="preserve"> and submits required copies to all organization members. They are responsible for all organization correspondence and keep copies of all correspondence on file. They act as historian and maintain all records of the organization.</w:t>
      </w:r>
    </w:p>
    <w:p w14:paraId="0000003A" w14:textId="77777777" w:rsidR="003E1A58" w:rsidRDefault="003E1A58">
      <w:pPr>
        <w:spacing w:after="0" w:line="240" w:lineRule="auto"/>
      </w:pPr>
    </w:p>
    <w:p w14:paraId="0000003B"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3.</w:t>
      </w:r>
      <w:r>
        <w:rPr>
          <w:rFonts w:ascii="Times New Roman" w:eastAsia="Times New Roman" w:hAnsi="Times New Roman" w:cs="Times New Roman"/>
          <w:b/>
        </w:rPr>
        <w:tab/>
        <w:t>Officer qualifications (President and Treasurer only):</w:t>
      </w:r>
    </w:p>
    <w:p w14:paraId="0000003C" w14:textId="77777777" w:rsidR="003E1A58" w:rsidRDefault="003E1A58">
      <w:pPr>
        <w:spacing w:after="0" w:line="240" w:lineRule="auto"/>
      </w:pPr>
    </w:p>
    <w:p w14:paraId="0000003D" w14:textId="77777777" w:rsidR="003E1A58" w:rsidRDefault="00000000">
      <w:pPr>
        <w:spacing w:after="0" w:line="240" w:lineRule="auto"/>
        <w:ind w:left="1036" w:right="-20"/>
        <w:rPr>
          <w:rFonts w:ascii="Times New Roman" w:eastAsia="Times New Roman" w:hAnsi="Times New Roman" w:cs="Times New Roman"/>
        </w:rPr>
      </w:pPr>
      <w:r>
        <w:rPr>
          <w:rFonts w:ascii="Times New Roman" w:eastAsia="Times New Roman" w:hAnsi="Times New Roman" w:cs="Times New Roman"/>
          <w:b/>
        </w:rPr>
        <w:t>Clause 1. The President and Treasurer of the student organization are required to meet the</w:t>
      </w:r>
    </w:p>
    <w:p w14:paraId="0000003E" w14:textId="77777777" w:rsidR="003E1A58" w:rsidRDefault="00000000">
      <w:pPr>
        <w:spacing w:after="0" w:line="240" w:lineRule="auto"/>
        <w:ind w:left="1970" w:right="-20"/>
        <w:rPr>
          <w:rFonts w:ascii="Times New Roman" w:eastAsia="Times New Roman" w:hAnsi="Times New Roman" w:cs="Times New Roman"/>
        </w:rPr>
      </w:pPr>
      <w:r>
        <w:rPr>
          <w:rFonts w:ascii="Times New Roman" w:eastAsia="Times New Roman" w:hAnsi="Times New Roman" w:cs="Times New Roman"/>
          <w:b/>
        </w:rPr>
        <w:t>minimum requirements established for Minor Representative Student Officers by the</w:t>
      </w:r>
    </w:p>
    <w:p w14:paraId="0000003F" w14:textId="77777777" w:rsidR="003E1A58" w:rsidRDefault="00000000">
      <w:pPr>
        <w:spacing w:after="0" w:line="240" w:lineRule="auto"/>
        <w:ind w:left="1970" w:right="-20"/>
        <w:rPr>
          <w:rFonts w:ascii="Times New Roman" w:eastAsia="Times New Roman" w:hAnsi="Times New Roman" w:cs="Times New Roman"/>
        </w:rPr>
      </w:pPr>
      <w:r>
        <w:rPr>
          <w:rFonts w:ascii="Times New Roman" w:eastAsia="Times New Roman" w:hAnsi="Times New Roman" w:cs="Times New Roman"/>
          <w:b/>
        </w:rPr>
        <w:t>CSU Chancellor’s Office.</w:t>
      </w:r>
    </w:p>
    <w:p w14:paraId="00000040" w14:textId="77777777" w:rsidR="003E1A58" w:rsidRDefault="003E1A58">
      <w:pPr>
        <w:spacing w:after="0" w:line="240" w:lineRule="auto"/>
      </w:pPr>
    </w:p>
    <w:p w14:paraId="00000041" w14:textId="77777777" w:rsidR="003E1A58" w:rsidRDefault="00000000">
      <w:pPr>
        <w:spacing w:after="0" w:line="240" w:lineRule="auto"/>
        <w:ind w:left="1900" w:right="-20"/>
        <w:rPr>
          <w:rFonts w:ascii="Times New Roman" w:eastAsia="Times New Roman" w:hAnsi="Times New Roman" w:cs="Times New Roman"/>
        </w:rPr>
      </w:pPr>
      <w:r>
        <w:rPr>
          <w:rFonts w:ascii="Times New Roman" w:eastAsia="Times New Roman" w:hAnsi="Times New Roman" w:cs="Times New Roman"/>
          <w:b/>
        </w:rPr>
        <w:t>a.   Officers must be matriculated and enrolled (non-extended education) at Cal State</w:t>
      </w:r>
    </w:p>
    <w:p w14:paraId="00000042" w14:textId="77777777" w:rsidR="003E1A58" w:rsidRDefault="00000000">
      <w:pPr>
        <w:spacing w:after="0" w:line="240" w:lineRule="auto"/>
        <w:ind w:left="2260" w:right="-20"/>
        <w:rPr>
          <w:rFonts w:ascii="Times New Roman" w:eastAsia="Times New Roman" w:hAnsi="Times New Roman" w:cs="Times New Roman"/>
        </w:rPr>
      </w:pPr>
      <w:r>
        <w:rPr>
          <w:rFonts w:ascii="Times New Roman" w:eastAsia="Times New Roman" w:hAnsi="Times New Roman" w:cs="Times New Roman"/>
          <w:b/>
        </w:rPr>
        <w:t>Fullerton.</w:t>
      </w:r>
    </w:p>
    <w:p w14:paraId="00000043" w14:textId="77777777" w:rsidR="003E1A58" w:rsidRDefault="003E1A58">
      <w:pPr>
        <w:spacing w:after="0" w:line="240" w:lineRule="auto"/>
      </w:pPr>
    </w:p>
    <w:p w14:paraId="00000044" w14:textId="77777777" w:rsidR="003E1A58" w:rsidRDefault="00000000">
      <w:pPr>
        <w:tabs>
          <w:tab w:val="left" w:pos="2260"/>
        </w:tabs>
        <w:spacing w:after="0" w:line="240" w:lineRule="auto"/>
        <w:ind w:left="1900" w:right="956"/>
        <w:rPr>
          <w:rFonts w:ascii="Times New Roman" w:eastAsia="Times New Roman" w:hAnsi="Times New Roman" w:cs="Times New Roman"/>
        </w:rPr>
      </w:pPr>
      <w:r>
        <w:rPr>
          <w:rFonts w:ascii="Times New Roman" w:eastAsia="Times New Roman" w:hAnsi="Times New Roman" w:cs="Times New Roman"/>
          <w:b/>
        </w:rPr>
        <w:t>b.   Officers must maintain a minimum cumulative 2.0 grade point average each term. c.</w:t>
      </w:r>
      <w:r>
        <w:rPr>
          <w:rFonts w:ascii="Times New Roman" w:eastAsia="Times New Roman" w:hAnsi="Times New Roman" w:cs="Times New Roman"/>
          <w:b/>
        </w:rPr>
        <w:tab/>
        <w:t>Officers must be in good standing and must not be on probation of any kind.</w:t>
      </w:r>
    </w:p>
    <w:p w14:paraId="00000045" w14:textId="77777777" w:rsidR="003E1A58" w:rsidRDefault="00000000">
      <w:pPr>
        <w:spacing w:after="0" w:line="240" w:lineRule="auto"/>
        <w:ind w:left="1900" w:right="-20"/>
        <w:rPr>
          <w:rFonts w:ascii="Times New Roman" w:eastAsia="Times New Roman" w:hAnsi="Times New Roman" w:cs="Times New Roman"/>
        </w:rPr>
      </w:pPr>
      <w:r>
        <w:rPr>
          <w:rFonts w:ascii="Times New Roman" w:eastAsia="Times New Roman" w:hAnsi="Times New Roman" w:cs="Times New Roman"/>
          <w:b/>
        </w:rPr>
        <w:t>d.   Undergraduates are required to earn six semester units per term while holding office.</w:t>
      </w:r>
    </w:p>
    <w:p w14:paraId="00000046" w14:textId="77777777" w:rsidR="003E1A58" w:rsidRDefault="00000000">
      <w:pPr>
        <w:spacing w:after="0" w:line="240" w:lineRule="auto"/>
        <w:ind w:left="2260" w:right="374"/>
        <w:rPr>
          <w:rFonts w:ascii="Times New Roman" w:eastAsia="Times New Roman" w:hAnsi="Times New Roman" w:cs="Times New Roman"/>
        </w:rPr>
      </w:pPr>
      <w:r>
        <w:rPr>
          <w:rFonts w:ascii="Times New Roman" w:eastAsia="Times New Roman" w:hAnsi="Times New Roman" w:cs="Times New Roman"/>
          <w:b/>
        </w:rPr>
        <w:t>Graduate and credential students must earn three semester units per term while holding office.</w:t>
      </w:r>
    </w:p>
    <w:p w14:paraId="00000047" w14:textId="77777777" w:rsidR="003E1A58" w:rsidRDefault="003E1A58">
      <w:pPr>
        <w:spacing w:after="0" w:line="240" w:lineRule="auto"/>
      </w:pPr>
    </w:p>
    <w:p w14:paraId="198ED8BD" w14:textId="77777777" w:rsidR="007B550B" w:rsidRDefault="00000000" w:rsidP="007B550B">
      <w:pPr>
        <w:tabs>
          <w:tab w:val="left" w:pos="2260"/>
        </w:tabs>
        <w:spacing w:after="0" w:line="240" w:lineRule="auto"/>
        <w:ind w:left="2260" w:right="55" w:hanging="360"/>
      </w:pPr>
      <w:r>
        <w:rPr>
          <w:rFonts w:ascii="Times New Roman" w:eastAsia="Times New Roman" w:hAnsi="Times New Roman" w:cs="Times New Roman"/>
          <w:b/>
        </w:rPr>
        <w:t>e.</w:t>
      </w:r>
      <w:r>
        <w:rPr>
          <w:rFonts w:ascii="Times New Roman" w:eastAsia="Times New Roman" w:hAnsi="Times New Roman" w:cs="Times New Roman"/>
          <w:b/>
        </w:rPr>
        <w:tab/>
        <w:t>Undergraduate officers are allowed to earn a maximum of 150 semester units or 125 percent of the units required for a specific baccalaureate degree objective, whichever is greater.  Graduate and credential officers are allowed to earn a maximum of 50 semester units or 167 percent of the units required for the graduate credential objective, whichever is greater.</w:t>
      </w:r>
    </w:p>
    <w:p w14:paraId="14062F1E" w14:textId="77777777" w:rsidR="007B550B" w:rsidRDefault="007B550B" w:rsidP="007B550B">
      <w:pPr>
        <w:tabs>
          <w:tab w:val="left" w:pos="2260"/>
        </w:tabs>
        <w:spacing w:after="0" w:line="240" w:lineRule="auto"/>
        <w:ind w:left="1900" w:right="55"/>
      </w:pPr>
    </w:p>
    <w:p w14:paraId="0000004A" w14:textId="2524E8DD" w:rsidR="003E1A58" w:rsidRDefault="00000000" w:rsidP="007B550B">
      <w:pPr>
        <w:tabs>
          <w:tab w:val="left" w:pos="2260"/>
        </w:tabs>
        <w:spacing w:after="0" w:line="240" w:lineRule="auto"/>
        <w:ind w:left="1900" w:right="55"/>
        <w:rPr>
          <w:rFonts w:ascii="Times New Roman" w:eastAsia="Times New Roman" w:hAnsi="Times New Roman" w:cs="Times New Roman"/>
        </w:rPr>
      </w:pPr>
      <w:r>
        <w:rPr>
          <w:rFonts w:ascii="Times New Roman" w:eastAsia="Times New Roman" w:hAnsi="Times New Roman" w:cs="Times New Roman"/>
          <w:b/>
        </w:rPr>
        <w:t>Section 4.</w:t>
      </w:r>
      <w:r>
        <w:rPr>
          <w:rFonts w:ascii="Times New Roman" w:eastAsia="Times New Roman" w:hAnsi="Times New Roman" w:cs="Times New Roman"/>
          <w:b/>
        </w:rPr>
        <w:tab/>
        <w:t xml:space="preserve">In the event an elected officer is unable to fulfill their term of office, there will </w:t>
      </w:r>
      <w:r>
        <w:rPr>
          <w:rFonts w:ascii="Times New Roman" w:eastAsia="Times New Roman" w:hAnsi="Times New Roman" w:cs="Times New Roman"/>
        </w:rPr>
        <w:t>be a "Special Election." Any eligible member, including those already holding office, can be nominated for a vacated officer position.</w:t>
      </w:r>
    </w:p>
    <w:p w14:paraId="0000004B" w14:textId="77777777" w:rsidR="003E1A58" w:rsidRDefault="003E1A58">
      <w:pPr>
        <w:spacing w:after="0" w:line="240" w:lineRule="auto"/>
      </w:pPr>
    </w:p>
    <w:p w14:paraId="0000004C" w14:textId="77777777" w:rsidR="003E1A58" w:rsidRDefault="003E1A58">
      <w:pPr>
        <w:spacing w:after="0" w:line="240" w:lineRule="auto"/>
      </w:pPr>
    </w:p>
    <w:p w14:paraId="0000004D" w14:textId="77777777" w:rsidR="003E1A58"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ARTICLE IV. MEETINGS</w:t>
      </w:r>
    </w:p>
    <w:p w14:paraId="0000004E" w14:textId="77777777" w:rsidR="003E1A58" w:rsidRDefault="003E1A58">
      <w:pPr>
        <w:spacing w:after="0" w:line="240" w:lineRule="auto"/>
      </w:pPr>
    </w:p>
    <w:p w14:paraId="0000004F"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 xml:space="preserve">Regular meetings are scheduled at </w:t>
      </w:r>
      <w:r>
        <w:rPr>
          <w:rFonts w:ascii="Times New Roman" w:eastAsia="Times New Roman" w:hAnsi="Times New Roman" w:cs="Times New Roman"/>
        </w:rPr>
        <w:t>least bi-monthly during the academic year.</w:t>
      </w:r>
    </w:p>
    <w:p w14:paraId="00000050" w14:textId="77777777" w:rsidR="003E1A58" w:rsidRDefault="003E1A58">
      <w:pPr>
        <w:spacing w:after="0" w:line="240" w:lineRule="auto"/>
      </w:pPr>
    </w:p>
    <w:p w14:paraId="00000051" w14:textId="77777777" w:rsidR="003E1A58" w:rsidRDefault="00000000">
      <w:pPr>
        <w:tabs>
          <w:tab w:val="left" w:pos="1220"/>
        </w:tabs>
        <w:spacing w:after="0" w:line="240" w:lineRule="auto"/>
        <w:ind w:left="1224" w:right="169" w:hanging="1124"/>
        <w:rPr>
          <w:rFonts w:ascii="Times New Roman" w:eastAsia="Times New Roman" w:hAnsi="Times New Roman" w:cs="Times New Roman"/>
        </w:rPr>
      </w:pPr>
      <w:r>
        <w:rPr>
          <w:rFonts w:ascii="Times New Roman" w:eastAsia="Times New Roman" w:hAnsi="Times New Roman" w:cs="Times New Roman"/>
          <w:b/>
        </w:rPr>
        <w:t>Section 2.</w:t>
      </w:r>
      <w:r>
        <w:rPr>
          <w:rFonts w:ascii="Times New Roman" w:eastAsia="Times New Roman" w:hAnsi="Times New Roman" w:cs="Times New Roman"/>
          <w:b/>
        </w:rPr>
        <w:tab/>
        <w:t xml:space="preserve">Special meetings are called by </w:t>
      </w:r>
      <w:r>
        <w:rPr>
          <w:rFonts w:ascii="Times New Roman" w:eastAsia="Times New Roman" w:hAnsi="Times New Roman" w:cs="Times New Roman"/>
        </w:rPr>
        <w:t>any elected officer or by 5% of the voting members of the organization. All members must be given a minimum of 48 hours (2 working days) prior to the Special Meeting time.</w:t>
      </w:r>
    </w:p>
    <w:p w14:paraId="00000052" w14:textId="77777777" w:rsidR="003E1A58" w:rsidRDefault="003E1A58">
      <w:pPr>
        <w:spacing w:after="0" w:line="240" w:lineRule="auto"/>
      </w:pPr>
    </w:p>
    <w:p w14:paraId="00000053" w14:textId="77777777" w:rsidR="003E1A58" w:rsidRDefault="00000000">
      <w:pPr>
        <w:tabs>
          <w:tab w:val="left" w:pos="1220"/>
        </w:tabs>
        <w:spacing w:after="0" w:line="240" w:lineRule="auto"/>
        <w:ind w:left="1224" w:right="855" w:hanging="1124"/>
        <w:rPr>
          <w:rFonts w:ascii="Times New Roman" w:eastAsia="Times New Roman" w:hAnsi="Times New Roman" w:cs="Times New Roman"/>
        </w:rPr>
      </w:pPr>
      <w:r>
        <w:rPr>
          <w:rFonts w:ascii="Times New Roman" w:eastAsia="Times New Roman" w:hAnsi="Times New Roman" w:cs="Times New Roman"/>
          <w:b/>
        </w:rPr>
        <w:t>Section 3.</w:t>
      </w:r>
      <w:r>
        <w:rPr>
          <w:rFonts w:ascii="Times New Roman" w:eastAsia="Times New Roman" w:hAnsi="Times New Roman" w:cs="Times New Roman"/>
          <w:b/>
        </w:rPr>
        <w:tab/>
        <w:t xml:space="preserve">Business cannot be conducted unless a quorum of the membership is present. Quorum for this organization is defined as </w:t>
      </w:r>
      <w:r>
        <w:rPr>
          <w:rFonts w:ascii="Times New Roman" w:eastAsia="Times New Roman" w:hAnsi="Times New Roman" w:cs="Times New Roman"/>
        </w:rPr>
        <w:t>51% of the voting membership.</w:t>
      </w:r>
    </w:p>
    <w:p w14:paraId="00000054" w14:textId="77777777" w:rsidR="003E1A58" w:rsidRDefault="003E1A58">
      <w:pPr>
        <w:spacing w:after="0" w:line="240" w:lineRule="auto"/>
      </w:pPr>
    </w:p>
    <w:p w14:paraId="00000055" w14:textId="77777777" w:rsidR="003E1A58" w:rsidRDefault="003E1A58">
      <w:pPr>
        <w:spacing w:after="0" w:line="240" w:lineRule="auto"/>
      </w:pPr>
    </w:p>
    <w:p w14:paraId="00000056" w14:textId="77777777" w:rsidR="003E1A58"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ARTICLE V. ELECTIONS</w:t>
      </w:r>
    </w:p>
    <w:p w14:paraId="00000057" w14:textId="77777777" w:rsidR="003E1A58" w:rsidRDefault="003E1A58">
      <w:pPr>
        <w:spacing w:after="0" w:line="240" w:lineRule="auto"/>
      </w:pPr>
    </w:p>
    <w:p w14:paraId="00000058"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 xml:space="preserve">Officers are elected </w:t>
      </w:r>
      <w:r>
        <w:rPr>
          <w:rFonts w:ascii="Times New Roman" w:eastAsia="Times New Roman" w:hAnsi="Times New Roman" w:cs="Times New Roman"/>
        </w:rPr>
        <w:t xml:space="preserve">once an academic year. </w:t>
      </w:r>
      <w:r>
        <w:rPr>
          <w:rFonts w:ascii="Times New Roman" w:eastAsia="Times New Roman" w:hAnsi="Times New Roman" w:cs="Times New Roman"/>
          <w:b/>
        </w:rPr>
        <w:t xml:space="preserve">Elections are held </w:t>
      </w:r>
      <w:r>
        <w:rPr>
          <w:rFonts w:ascii="Times New Roman" w:eastAsia="Times New Roman" w:hAnsi="Times New Roman" w:cs="Times New Roman"/>
        </w:rPr>
        <w:t>at the end of each academic year for the</w:t>
      </w:r>
    </w:p>
    <w:p w14:paraId="00000059" w14:textId="77777777" w:rsidR="003E1A58" w:rsidRDefault="00000000">
      <w:pPr>
        <w:spacing w:after="0" w:line="240" w:lineRule="auto"/>
        <w:ind w:left="1224" w:right="-20"/>
        <w:rPr>
          <w:rFonts w:ascii="Times New Roman" w:eastAsia="Times New Roman" w:hAnsi="Times New Roman" w:cs="Times New Roman"/>
        </w:rPr>
      </w:pPr>
      <w:r>
        <w:rPr>
          <w:rFonts w:ascii="Times New Roman" w:eastAsia="Times New Roman" w:hAnsi="Times New Roman" w:cs="Times New Roman"/>
        </w:rPr>
        <w:t>following year’s term.</w:t>
      </w:r>
    </w:p>
    <w:p w14:paraId="0000005A" w14:textId="77777777" w:rsidR="003E1A58" w:rsidRDefault="003E1A58">
      <w:pPr>
        <w:spacing w:after="0" w:line="240" w:lineRule="auto"/>
      </w:pPr>
    </w:p>
    <w:p w14:paraId="0000005B" w14:textId="77777777" w:rsidR="003E1A58" w:rsidRDefault="00000000">
      <w:pPr>
        <w:tabs>
          <w:tab w:val="left" w:pos="1220"/>
        </w:tabs>
        <w:spacing w:after="0" w:line="240" w:lineRule="auto"/>
        <w:ind w:left="100" w:right="520"/>
        <w:rPr>
          <w:rFonts w:ascii="Times New Roman" w:eastAsia="Times New Roman" w:hAnsi="Times New Roman" w:cs="Times New Roman"/>
          <w:b/>
        </w:rPr>
      </w:pPr>
      <w:r>
        <w:rPr>
          <w:rFonts w:ascii="Times New Roman" w:eastAsia="Times New Roman" w:hAnsi="Times New Roman" w:cs="Times New Roman"/>
          <w:b/>
        </w:rPr>
        <w:t>Section 2.</w:t>
      </w:r>
      <w:r>
        <w:rPr>
          <w:rFonts w:ascii="Times New Roman" w:eastAsia="Times New Roman" w:hAnsi="Times New Roman" w:cs="Times New Roman"/>
          <w:b/>
        </w:rPr>
        <w:tab/>
        <w:t xml:space="preserve">At least one week's notice will be provided for any meeting at which an election is held. </w:t>
      </w:r>
    </w:p>
    <w:p w14:paraId="0000005C" w14:textId="77777777" w:rsidR="003E1A58" w:rsidRDefault="003E1A58">
      <w:pPr>
        <w:tabs>
          <w:tab w:val="left" w:pos="1220"/>
        </w:tabs>
        <w:spacing w:after="0" w:line="240" w:lineRule="auto"/>
        <w:ind w:left="100" w:right="520"/>
        <w:rPr>
          <w:rFonts w:ascii="Times New Roman" w:eastAsia="Times New Roman" w:hAnsi="Times New Roman" w:cs="Times New Roman"/>
          <w:b/>
        </w:rPr>
      </w:pPr>
    </w:p>
    <w:p w14:paraId="0000005D" w14:textId="77777777" w:rsidR="003E1A58" w:rsidRDefault="00000000">
      <w:pPr>
        <w:tabs>
          <w:tab w:val="left" w:pos="1220"/>
        </w:tabs>
        <w:spacing w:after="0" w:line="240" w:lineRule="auto"/>
        <w:ind w:left="100" w:right="520"/>
        <w:rPr>
          <w:rFonts w:ascii="Times New Roman" w:eastAsia="Times New Roman" w:hAnsi="Times New Roman" w:cs="Times New Roman"/>
        </w:rPr>
      </w:pPr>
      <w:r>
        <w:rPr>
          <w:rFonts w:ascii="Times New Roman" w:eastAsia="Times New Roman" w:hAnsi="Times New Roman" w:cs="Times New Roman"/>
          <w:b/>
        </w:rPr>
        <w:t>Section 3.</w:t>
      </w:r>
      <w:r>
        <w:rPr>
          <w:rFonts w:ascii="Times New Roman" w:eastAsia="Times New Roman" w:hAnsi="Times New Roman" w:cs="Times New Roman"/>
          <w:b/>
        </w:rPr>
        <w:tab/>
        <w:t>The voting period will be open for at least</w:t>
      </w:r>
      <w:r>
        <w:rPr>
          <w:rFonts w:ascii="Times New Roman" w:eastAsia="Times New Roman" w:hAnsi="Times New Roman" w:cs="Times New Roman"/>
        </w:rPr>
        <w:t xml:space="preserve"> one meeting.</w:t>
      </w:r>
    </w:p>
    <w:p w14:paraId="0000005E" w14:textId="77777777" w:rsidR="003E1A58" w:rsidRDefault="003E1A58">
      <w:pPr>
        <w:tabs>
          <w:tab w:val="left" w:pos="1220"/>
        </w:tabs>
        <w:spacing w:after="0" w:line="240" w:lineRule="auto"/>
        <w:ind w:left="1260" w:right="520" w:hanging="1160"/>
        <w:rPr>
          <w:rFonts w:ascii="Times New Roman" w:eastAsia="Times New Roman" w:hAnsi="Times New Roman" w:cs="Times New Roman"/>
          <w:b/>
        </w:rPr>
      </w:pPr>
    </w:p>
    <w:p w14:paraId="0000005F" w14:textId="77777777" w:rsidR="003E1A58" w:rsidRDefault="00000000">
      <w:pPr>
        <w:tabs>
          <w:tab w:val="left" w:pos="1220"/>
        </w:tabs>
        <w:spacing w:after="0" w:line="240" w:lineRule="auto"/>
        <w:ind w:left="1260" w:right="520" w:hanging="1160"/>
        <w:rPr>
          <w:rFonts w:ascii="Times New Roman" w:eastAsia="Times New Roman" w:hAnsi="Times New Roman" w:cs="Times New Roman"/>
        </w:rPr>
      </w:pPr>
      <w:r>
        <w:rPr>
          <w:rFonts w:ascii="Times New Roman" w:eastAsia="Times New Roman" w:hAnsi="Times New Roman" w:cs="Times New Roman"/>
          <w:b/>
        </w:rPr>
        <w:t>Section 4.</w:t>
      </w:r>
      <w:r>
        <w:rPr>
          <w:rFonts w:ascii="Times New Roman" w:eastAsia="Times New Roman" w:hAnsi="Times New Roman" w:cs="Times New Roman"/>
          <w:b/>
        </w:rPr>
        <w:tab/>
        <w:t xml:space="preserve">Votes will be cast </w:t>
      </w:r>
      <w:r>
        <w:rPr>
          <w:rFonts w:ascii="Times New Roman" w:eastAsia="Times New Roman" w:hAnsi="Times New Roman" w:cs="Times New Roman"/>
        </w:rPr>
        <w:t xml:space="preserve">by secret ballot or via the TitanLink elections feature </w:t>
      </w:r>
      <w:r>
        <w:rPr>
          <w:rFonts w:ascii="Times New Roman" w:eastAsia="Times New Roman" w:hAnsi="Times New Roman" w:cs="Times New Roman"/>
          <w:b/>
        </w:rPr>
        <w:t xml:space="preserve">and counted </w:t>
      </w:r>
      <w:r>
        <w:rPr>
          <w:rFonts w:ascii="Times New Roman" w:eastAsia="Times New Roman" w:hAnsi="Times New Roman" w:cs="Times New Roman"/>
        </w:rPr>
        <w:t>by an unbiased committee.</w:t>
      </w:r>
    </w:p>
    <w:p w14:paraId="00000060" w14:textId="77777777" w:rsidR="003E1A58" w:rsidRDefault="003E1A58">
      <w:pPr>
        <w:tabs>
          <w:tab w:val="left" w:pos="1220"/>
        </w:tabs>
        <w:spacing w:after="0" w:line="240" w:lineRule="auto"/>
        <w:ind w:left="1267" w:right="518" w:hanging="1166"/>
        <w:rPr>
          <w:rFonts w:ascii="Times New Roman" w:eastAsia="Times New Roman" w:hAnsi="Times New Roman" w:cs="Times New Roman"/>
          <w:b/>
        </w:rPr>
      </w:pPr>
    </w:p>
    <w:p w14:paraId="00000061" w14:textId="77777777" w:rsidR="003E1A58" w:rsidRDefault="00000000">
      <w:pPr>
        <w:tabs>
          <w:tab w:val="left" w:pos="1220"/>
        </w:tabs>
        <w:spacing w:after="0" w:line="240" w:lineRule="auto"/>
        <w:ind w:left="1267" w:right="518" w:hanging="1166"/>
        <w:rPr>
          <w:rFonts w:ascii="Times New Roman" w:eastAsia="Times New Roman" w:hAnsi="Times New Roman" w:cs="Times New Roman"/>
          <w:b/>
        </w:rPr>
      </w:pPr>
      <w:r>
        <w:rPr>
          <w:rFonts w:ascii="Times New Roman" w:eastAsia="Times New Roman" w:hAnsi="Times New Roman" w:cs="Times New Roman"/>
          <w:b/>
        </w:rPr>
        <w:t>Section 5.</w:t>
      </w:r>
      <w:r>
        <w:rPr>
          <w:rFonts w:ascii="Times New Roman" w:eastAsia="Times New Roman" w:hAnsi="Times New Roman" w:cs="Times New Roman"/>
          <w:b/>
        </w:rPr>
        <w:tab/>
        <w:t xml:space="preserve">Results of elections must be noted in the minutes and made available to the student organization members no later than </w:t>
      </w:r>
      <w:proofErr w:type="gramStart"/>
      <w:r>
        <w:rPr>
          <w:rFonts w:ascii="Times New Roman" w:eastAsia="Times New Roman" w:hAnsi="Times New Roman" w:cs="Times New Roman"/>
        </w:rPr>
        <w:t>1 week</w:t>
      </w:r>
      <w:proofErr w:type="gramEnd"/>
      <w:r>
        <w:rPr>
          <w:rFonts w:ascii="Times New Roman" w:eastAsia="Times New Roman" w:hAnsi="Times New Roman" w:cs="Times New Roman"/>
        </w:rPr>
        <w:t xml:space="preserve"> post-election</w:t>
      </w:r>
      <w:r>
        <w:rPr>
          <w:rFonts w:ascii="Times New Roman" w:eastAsia="Times New Roman" w:hAnsi="Times New Roman" w:cs="Times New Roman"/>
          <w:b/>
        </w:rPr>
        <w:t>.</w:t>
      </w:r>
    </w:p>
    <w:p w14:paraId="00000062" w14:textId="77777777" w:rsidR="003E1A58" w:rsidRDefault="003E1A58">
      <w:pPr>
        <w:tabs>
          <w:tab w:val="left" w:pos="1220"/>
        </w:tabs>
        <w:spacing w:after="0" w:line="240" w:lineRule="auto"/>
        <w:ind w:left="1267" w:right="518" w:hanging="1166"/>
        <w:rPr>
          <w:rFonts w:ascii="Times New Roman" w:eastAsia="Times New Roman" w:hAnsi="Times New Roman" w:cs="Times New Roman"/>
        </w:rPr>
      </w:pPr>
    </w:p>
    <w:p w14:paraId="00000063"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6.</w:t>
      </w:r>
      <w:r>
        <w:rPr>
          <w:rFonts w:ascii="Times New Roman" w:eastAsia="Times New Roman" w:hAnsi="Times New Roman" w:cs="Times New Roman"/>
          <w:b/>
        </w:rPr>
        <w:tab/>
        <w:t xml:space="preserve">A candidate must receive </w:t>
      </w:r>
      <w:r>
        <w:rPr>
          <w:rFonts w:ascii="Times New Roman" w:eastAsia="Times New Roman" w:hAnsi="Times New Roman" w:cs="Times New Roman"/>
        </w:rPr>
        <w:t xml:space="preserve">a majority of the votes or if </w:t>
      </w:r>
      <w:proofErr w:type="gramStart"/>
      <w:r>
        <w:rPr>
          <w:rFonts w:ascii="Times New Roman" w:eastAsia="Times New Roman" w:hAnsi="Times New Roman" w:cs="Times New Roman"/>
        </w:rPr>
        <w:t>necessary</w:t>
      </w:r>
      <w:proofErr w:type="gramEnd"/>
      <w:r>
        <w:rPr>
          <w:rFonts w:ascii="Times New Roman" w:eastAsia="Times New Roman" w:hAnsi="Times New Roman" w:cs="Times New Roman"/>
        </w:rPr>
        <w:t xml:space="preserve"> runoff elections will be held.</w:t>
      </w:r>
    </w:p>
    <w:p w14:paraId="00000064" w14:textId="77777777" w:rsidR="003E1A58" w:rsidRDefault="003E1A58">
      <w:pPr>
        <w:tabs>
          <w:tab w:val="left" w:pos="1220"/>
        </w:tabs>
        <w:spacing w:after="0" w:line="240" w:lineRule="auto"/>
        <w:ind w:left="100" w:right="-20"/>
        <w:rPr>
          <w:rFonts w:ascii="Times New Roman" w:eastAsia="Times New Roman" w:hAnsi="Times New Roman" w:cs="Times New Roman"/>
        </w:rPr>
      </w:pPr>
    </w:p>
    <w:p w14:paraId="00000065" w14:textId="77777777" w:rsidR="003E1A58" w:rsidRDefault="00000000">
      <w:pPr>
        <w:tabs>
          <w:tab w:val="left" w:pos="1220"/>
        </w:tabs>
        <w:spacing w:after="0" w:line="240" w:lineRule="auto"/>
        <w:ind w:left="1224" w:right="176" w:hanging="1124"/>
        <w:rPr>
          <w:rFonts w:ascii="Times New Roman" w:eastAsia="Times New Roman" w:hAnsi="Times New Roman" w:cs="Times New Roman"/>
        </w:rPr>
      </w:pPr>
      <w:r>
        <w:rPr>
          <w:rFonts w:ascii="Times New Roman" w:eastAsia="Times New Roman" w:hAnsi="Times New Roman" w:cs="Times New Roman"/>
          <w:b/>
        </w:rPr>
        <w:t>Section 7.</w:t>
      </w:r>
      <w:r>
        <w:rPr>
          <w:rFonts w:ascii="Times New Roman" w:eastAsia="Times New Roman" w:hAnsi="Times New Roman" w:cs="Times New Roman"/>
          <w:b/>
        </w:rPr>
        <w:tab/>
        <w:t xml:space="preserve">Petition </w:t>
      </w:r>
      <w:r>
        <w:rPr>
          <w:rFonts w:ascii="Times New Roman" w:eastAsia="Times New Roman" w:hAnsi="Times New Roman" w:cs="Times New Roman"/>
        </w:rPr>
        <w:t xml:space="preserve">by 1/3 of the total number of members </w:t>
      </w:r>
      <w:r>
        <w:rPr>
          <w:rFonts w:ascii="Times New Roman" w:eastAsia="Times New Roman" w:hAnsi="Times New Roman" w:cs="Times New Roman"/>
          <w:b/>
        </w:rPr>
        <w:t>is cause for a recall election</w:t>
      </w:r>
      <w:r>
        <w:rPr>
          <w:rFonts w:ascii="Times New Roman" w:eastAsia="Times New Roman" w:hAnsi="Times New Roman" w:cs="Times New Roman"/>
        </w:rPr>
        <w:t xml:space="preserve">. The offense must be stated in writing and submitted by a member. After the offense is submitted to the organization, the offending officer has the right to a 48-hour notice of a hearing. A recall election will be conducted as a "Special Election". </w:t>
      </w:r>
      <w:r>
        <w:rPr>
          <w:rFonts w:ascii="Times New Roman" w:eastAsia="Times New Roman" w:hAnsi="Times New Roman" w:cs="Times New Roman"/>
          <w:b/>
        </w:rPr>
        <w:t xml:space="preserve">Recall requires an affirmative vote </w:t>
      </w:r>
      <w:r>
        <w:rPr>
          <w:rFonts w:ascii="Times New Roman" w:eastAsia="Times New Roman" w:hAnsi="Times New Roman" w:cs="Times New Roman"/>
        </w:rPr>
        <w:t xml:space="preserve">of 2/3 of the total </w:t>
      </w:r>
      <w:r>
        <w:rPr>
          <w:rFonts w:ascii="Times New Roman" w:eastAsia="Times New Roman" w:hAnsi="Times New Roman" w:cs="Times New Roman"/>
          <w:b/>
        </w:rPr>
        <w:t>voting membership</w:t>
      </w:r>
      <w:r>
        <w:rPr>
          <w:rFonts w:ascii="Times New Roman" w:eastAsia="Times New Roman" w:hAnsi="Times New Roman" w:cs="Times New Roman"/>
        </w:rPr>
        <w:t>.</w:t>
      </w:r>
    </w:p>
    <w:p w14:paraId="00000066" w14:textId="77777777" w:rsidR="003E1A58" w:rsidRDefault="003E1A58">
      <w:pPr>
        <w:tabs>
          <w:tab w:val="left" w:pos="1220"/>
        </w:tabs>
        <w:spacing w:after="0" w:line="240" w:lineRule="auto"/>
        <w:ind w:left="100" w:right="-20"/>
        <w:rPr>
          <w:rFonts w:ascii="Times New Roman" w:eastAsia="Times New Roman" w:hAnsi="Times New Roman" w:cs="Times New Roman"/>
        </w:rPr>
      </w:pPr>
    </w:p>
    <w:p w14:paraId="00000067" w14:textId="77777777" w:rsidR="003E1A58" w:rsidRDefault="003E1A58">
      <w:pPr>
        <w:spacing w:after="0" w:line="240" w:lineRule="auto"/>
      </w:pPr>
    </w:p>
    <w:p w14:paraId="00000068" w14:textId="77777777" w:rsidR="003E1A58"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ARTICLE VI. ADVISORS</w:t>
      </w:r>
    </w:p>
    <w:p w14:paraId="00000069" w14:textId="77777777" w:rsidR="003E1A58" w:rsidRDefault="003E1A58">
      <w:pPr>
        <w:spacing w:after="0" w:line="240" w:lineRule="auto"/>
      </w:pPr>
    </w:p>
    <w:p w14:paraId="0000006A" w14:textId="77777777" w:rsidR="003E1A58" w:rsidRDefault="00000000">
      <w:pPr>
        <w:spacing w:after="0" w:line="240" w:lineRule="auto"/>
        <w:ind w:left="1260" w:right="332" w:hanging="1170"/>
        <w:jc w:val="both"/>
        <w:rPr>
          <w:rFonts w:ascii="Times New Roman" w:eastAsia="Times New Roman" w:hAnsi="Times New Roman" w:cs="Times New Roman"/>
          <w:b/>
        </w:rPr>
      </w:pPr>
      <w:r>
        <w:rPr>
          <w:rFonts w:ascii="Times New Roman" w:eastAsia="Times New Roman" w:hAnsi="Times New Roman" w:cs="Times New Roman"/>
          <w:b/>
        </w:rPr>
        <w:t>Section 1.</w:t>
      </w:r>
      <w:r>
        <w:rPr>
          <w:rFonts w:ascii="Times New Roman" w:eastAsia="Times New Roman" w:hAnsi="Times New Roman" w:cs="Times New Roman"/>
          <w:b/>
        </w:rPr>
        <w:tab/>
        <w:t>Advisor(s)</w:t>
      </w:r>
      <w:r>
        <w:t xml:space="preserve"> </w:t>
      </w:r>
      <w:r>
        <w:rPr>
          <w:rFonts w:ascii="Times New Roman" w:eastAsia="Times New Roman" w:hAnsi="Times New Roman" w:cs="Times New Roman"/>
          <w:b/>
        </w:rPr>
        <w:t>of the student organization are required to meet the minimum requirements established by the CSU Chancellor’s Office which includes trainings assigned by the Office of Student Life &amp; Leadership</w:t>
      </w:r>
    </w:p>
    <w:p w14:paraId="0000006B" w14:textId="77777777" w:rsidR="003E1A58" w:rsidRDefault="003E1A58">
      <w:pPr>
        <w:spacing w:after="0" w:line="240" w:lineRule="auto"/>
        <w:ind w:right="332"/>
        <w:jc w:val="both"/>
        <w:rPr>
          <w:rFonts w:ascii="Times New Roman" w:eastAsia="Times New Roman" w:hAnsi="Times New Roman" w:cs="Times New Roman"/>
          <w:b/>
        </w:rPr>
      </w:pPr>
    </w:p>
    <w:p w14:paraId="0000006C" w14:textId="77777777" w:rsidR="003E1A58" w:rsidRDefault="00000000">
      <w:pPr>
        <w:spacing w:after="0" w:line="240" w:lineRule="auto"/>
        <w:ind w:left="1224" w:right="332" w:hanging="1124"/>
        <w:jc w:val="both"/>
        <w:rPr>
          <w:rFonts w:ascii="Times New Roman" w:eastAsia="Times New Roman" w:hAnsi="Times New Roman" w:cs="Times New Roman"/>
          <w:b/>
        </w:rPr>
      </w:pPr>
      <w:r>
        <w:rPr>
          <w:rFonts w:ascii="Times New Roman" w:eastAsia="Times New Roman" w:hAnsi="Times New Roman" w:cs="Times New Roman"/>
          <w:b/>
        </w:rPr>
        <w:t>Section 2.   Any non-auxiliary employee on a minimum half time basis employed by CSU Fullerton can serve as a non-voting advisor to this organization.</w:t>
      </w:r>
    </w:p>
    <w:p w14:paraId="0000006D" w14:textId="77777777" w:rsidR="003E1A58" w:rsidRDefault="003E1A58">
      <w:pPr>
        <w:spacing w:after="0" w:line="240" w:lineRule="auto"/>
      </w:pPr>
    </w:p>
    <w:p w14:paraId="0000006E" w14:textId="77777777" w:rsidR="003E1A58" w:rsidRDefault="00000000">
      <w:pPr>
        <w:tabs>
          <w:tab w:val="left" w:pos="1220"/>
        </w:tabs>
        <w:spacing w:after="0" w:line="240" w:lineRule="auto"/>
        <w:ind w:left="1224" w:right="269" w:hanging="1124"/>
        <w:rPr>
          <w:rFonts w:ascii="Times New Roman" w:eastAsia="Times New Roman" w:hAnsi="Times New Roman" w:cs="Times New Roman"/>
        </w:rPr>
      </w:pPr>
      <w:r>
        <w:rPr>
          <w:rFonts w:ascii="Times New Roman" w:eastAsia="Times New Roman" w:hAnsi="Times New Roman" w:cs="Times New Roman"/>
        </w:rPr>
        <w:t>Section 3.</w:t>
      </w:r>
      <w:r>
        <w:rPr>
          <w:rFonts w:ascii="Times New Roman" w:eastAsia="Times New Roman" w:hAnsi="Times New Roman" w:cs="Times New Roman"/>
        </w:rPr>
        <w:tab/>
        <w:t xml:space="preserve">The advisor(s) will serve a term of one academic year and is selected during registration of the organization </w:t>
      </w:r>
      <w:r>
        <w:rPr>
          <w:rFonts w:ascii="Times New Roman" w:eastAsia="Times New Roman" w:hAnsi="Times New Roman" w:cs="Times New Roman"/>
          <w:b/>
        </w:rPr>
        <w:t>pending approval by the Office of Student Life &amp; Leadership</w:t>
      </w:r>
      <w:r>
        <w:rPr>
          <w:rFonts w:ascii="Times New Roman" w:eastAsia="Times New Roman" w:hAnsi="Times New Roman" w:cs="Times New Roman"/>
        </w:rPr>
        <w:t>.</w:t>
      </w:r>
    </w:p>
    <w:p w14:paraId="0000006F" w14:textId="77777777" w:rsidR="003E1A58" w:rsidRDefault="003E1A58">
      <w:pPr>
        <w:spacing w:after="0" w:line="240" w:lineRule="auto"/>
      </w:pPr>
    </w:p>
    <w:p w14:paraId="00000070" w14:textId="77777777" w:rsidR="003E1A58" w:rsidRDefault="00000000">
      <w:pPr>
        <w:tabs>
          <w:tab w:val="left" w:pos="1220"/>
        </w:tabs>
        <w:spacing w:after="0" w:line="240" w:lineRule="auto"/>
        <w:ind w:left="1224" w:right="672" w:hanging="1124"/>
        <w:rPr>
          <w:rFonts w:ascii="Times New Roman" w:eastAsia="Times New Roman" w:hAnsi="Times New Roman" w:cs="Times New Roman"/>
        </w:rPr>
      </w:pPr>
      <w:r>
        <w:rPr>
          <w:rFonts w:ascii="Times New Roman" w:eastAsia="Times New Roman" w:hAnsi="Times New Roman" w:cs="Times New Roman"/>
        </w:rPr>
        <w:t>Section 4.</w:t>
      </w:r>
      <w:r>
        <w:rPr>
          <w:rFonts w:ascii="Times New Roman" w:eastAsia="Times New Roman" w:hAnsi="Times New Roman" w:cs="Times New Roman"/>
        </w:rPr>
        <w:tab/>
        <w:t xml:space="preserve">The advisor(s) may be removed by a 2/3 vote of the membership at a regularly scheduled organization meeting </w:t>
      </w:r>
      <w:r>
        <w:rPr>
          <w:rFonts w:ascii="Times New Roman" w:eastAsia="Times New Roman" w:hAnsi="Times New Roman" w:cs="Times New Roman"/>
          <w:b/>
        </w:rPr>
        <w:t>or at the discretion of the University.</w:t>
      </w:r>
    </w:p>
    <w:p w14:paraId="00000071" w14:textId="77777777" w:rsidR="003E1A58" w:rsidRDefault="003E1A58">
      <w:pPr>
        <w:spacing w:after="0" w:line="240" w:lineRule="auto"/>
      </w:pPr>
    </w:p>
    <w:p w14:paraId="00000072" w14:textId="77777777" w:rsidR="003E1A58" w:rsidRDefault="00000000">
      <w:pPr>
        <w:tabs>
          <w:tab w:val="left" w:pos="1220"/>
        </w:tabs>
        <w:spacing w:after="0" w:line="240" w:lineRule="auto"/>
        <w:ind w:left="1224" w:right="64" w:hanging="1124"/>
        <w:rPr>
          <w:rFonts w:ascii="Times New Roman" w:eastAsia="Times New Roman" w:hAnsi="Times New Roman" w:cs="Times New Roman"/>
        </w:rPr>
      </w:pPr>
      <w:r>
        <w:rPr>
          <w:rFonts w:ascii="Times New Roman" w:eastAsia="Times New Roman" w:hAnsi="Times New Roman" w:cs="Times New Roman"/>
          <w:b/>
        </w:rPr>
        <w:t>Section 5.</w:t>
      </w:r>
      <w:r>
        <w:rPr>
          <w:rFonts w:ascii="Times New Roman" w:eastAsia="Times New Roman" w:hAnsi="Times New Roman" w:cs="Times New Roman"/>
          <w:b/>
        </w:rPr>
        <w:tab/>
        <w:t>A staff member from the Office of Student Life &amp; Leadership or a School Based Assistant Dean may be assigned to work with this organization to assist the advisor(s) and the organization.</w:t>
      </w:r>
    </w:p>
    <w:p w14:paraId="00000073" w14:textId="77777777" w:rsidR="003E1A58" w:rsidRDefault="003E1A58">
      <w:pPr>
        <w:spacing w:after="0" w:line="240" w:lineRule="auto"/>
      </w:pPr>
    </w:p>
    <w:p w14:paraId="00000074" w14:textId="77777777" w:rsidR="003E1A58" w:rsidRDefault="003E1A58">
      <w:pPr>
        <w:spacing w:after="0" w:line="240" w:lineRule="auto"/>
      </w:pPr>
    </w:p>
    <w:p w14:paraId="00000075" w14:textId="77777777" w:rsidR="003E1A58"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ARTICLE VII. DUES</w:t>
      </w:r>
    </w:p>
    <w:p w14:paraId="00000076" w14:textId="77777777" w:rsidR="003E1A58" w:rsidRDefault="003E1A58">
      <w:pPr>
        <w:spacing w:after="0" w:line="240" w:lineRule="auto"/>
      </w:pPr>
    </w:p>
    <w:p w14:paraId="00000077" w14:textId="77777777" w:rsidR="003E1A58" w:rsidRDefault="00000000">
      <w:pPr>
        <w:tabs>
          <w:tab w:val="left" w:pos="1220"/>
        </w:tabs>
        <w:spacing w:after="0" w:line="240" w:lineRule="auto"/>
        <w:ind w:left="1224" w:right="164" w:hanging="1124"/>
        <w:rPr>
          <w:rFonts w:ascii="Times New Roman" w:eastAsia="Times New Roman" w:hAnsi="Times New Roman" w:cs="Times New Roman"/>
        </w:rPr>
      </w:pPr>
      <w:r>
        <w:rPr>
          <w:rFonts w:ascii="Times New Roman" w:eastAsia="Times New Roman" w:hAnsi="Times New Roman" w:cs="Times New Roman"/>
        </w:rPr>
        <w:t>Section 1.</w:t>
      </w:r>
      <w:r>
        <w:rPr>
          <w:rFonts w:ascii="Times New Roman" w:eastAsia="Times New Roman" w:hAnsi="Times New Roman" w:cs="Times New Roman"/>
        </w:rPr>
        <w:tab/>
        <w:t>This organization can assess membership fees. Assessments are determined each semester or each academic year by a quorum of the membership at its regularly scheduled organization meeting.</w:t>
      </w:r>
    </w:p>
    <w:p w14:paraId="00000078" w14:textId="77777777" w:rsidR="003E1A58" w:rsidRDefault="003E1A58">
      <w:pPr>
        <w:tabs>
          <w:tab w:val="left" w:pos="1220"/>
        </w:tabs>
        <w:spacing w:after="0" w:line="240" w:lineRule="auto"/>
        <w:ind w:left="1224" w:right="453" w:hanging="1124"/>
        <w:rPr>
          <w:rFonts w:ascii="Times New Roman" w:eastAsia="Times New Roman" w:hAnsi="Times New Roman" w:cs="Times New Roman"/>
          <w:b/>
        </w:rPr>
      </w:pPr>
    </w:p>
    <w:p w14:paraId="00000079" w14:textId="77777777" w:rsidR="003E1A58" w:rsidRDefault="00000000">
      <w:pPr>
        <w:tabs>
          <w:tab w:val="left" w:pos="1220"/>
        </w:tabs>
        <w:spacing w:after="0" w:line="240" w:lineRule="auto"/>
        <w:ind w:left="1224" w:right="453" w:hanging="1124"/>
        <w:rPr>
          <w:rFonts w:ascii="Times New Roman" w:eastAsia="Times New Roman" w:hAnsi="Times New Roman" w:cs="Times New Roman"/>
        </w:rPr>
      </w:pPr>
      <w:r>
        <w:rPr>
          <w:rFonts w:ascii="Times New Roman" w:eastAsia="Times New Roman" w:hAnsi="Times New Roman" w:cs="Times New Roman"/>
          <w:b/>
        </w:rPr>
        <w:t>Section 2.</w:t>
      </w:r>
      <w:r>
        <w:rPr>
          <w:rFonts w:ascii="Times New Roman" w:eastAsia="Times New Roman" w:hAnsi="Times New Roman" w:cs="Times New Roman"/>
          <w:b/>
        </w:rPr>
        <w:tab/>
        <w:t>All money must be deposited into an Associated Students, Incorporated Accounting Office Agency account</w:t>
      </w:r>
      <w:r>
        <w:rPr>
          <w:rFonts w:ascii="Times New Roman" w:eastAsia="Times New Roman" w:hAnsi="Times New Roman" w:cs="Times New Roman"/>
        </w:rPr>
        <w:t xml:space="preserve">. </w:t>
      </w:r>
      <w:r>
        <w:rPr>
          <w:rFonts w:ascii="Times New Roman" w:eastAsia="Times New Roman" w:hAnsi="Times New Roman" w:cs="Times New Roman"/>
          <w:i/>
        </w:rPr>
        <w:t>(The University does not recognize off-campus bank accounts for student organizations at CSU Fullerton.)</w:t>
      </w:r>
    </w:p>
    <w:p w14:paraId="0000007A" w14:textId="77777777" w:rsidR="003E1A58" w:rsidRDefault="003E1A58">
      <w:pPr>
        <w:spacing w:after="0" w:line="240" w:lineRule="auto"/>
      </w:pPr>
    </w:p>
    <w:p w14:paraId="0000007B" w14:textId="77777777" w:rsidR="003E1A58" w:rsidRDefault="003E1A58">
      <w:pPr>
        <w:spacing w:after="0" w:line="240" w:lineRule="auto"/>
      </w:pPr>
    </w:p>
    <w:p w14:paraId="0000007C" w14:textId="77777777" w:rsidR="003E1A58" w:rsidRDefault="0000000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u w:val="single"/>
        </w:rPr>
        <w:t>ARTICLE VIII. METHOD TO AMEND THE CONSTITUTION</w:t>
      </w:r>
    </w:p>
    <w:p w14:paraId="0000007D" w14:textId="77777777" w:rsidR="003E1A58" w:rsidRDefault="003E1A58">
      <w:pPr>
        <w:spacing w:after="0" w:line="240" w:lineRule="auto"/>
      </w:pPr>
    </w:p>
    <w:p w14:paraId="0000007E" w14:textId="77777777" w:rsidR="003E1A58" w:rsidRDefault="00000000">
      <w:pPr>
        <w:tabs>
          <w:tab w:val="left" w:pos="1220"/>
        </w:tabs>
        <w:spacing w:after="0" w:line="240" w:lineRule="auto"/>
        <w:ind w:left="1224" w:right="694" w:hanging="1124"/>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Proposed constitutional amendment or changes will be presented, in writing, to the organization one meeting before this amendment is voted on.</w:t>
      </w:r>
    </w:p>
    <w:p w14:paraId="0000007F" w14:textId="77777777" w:rsidR="003E1A58" w:rsidRDefault="003E1A58">
      <w:pPr>
        <w:spacing w:after="0" w:line="240" w:lineRule="auto"/>
      </w:pPr>
    </w:p>
    <w:p w14:paraId="00000080" w14:textId="77777777" w:rsidR="003E1A58" w:rsidRDefault="00000000">
      <w:pPr>
        <w:tabs>
          <w:tab w:val="left" w:pos="1220"/>
        </w:tabs>
        <w:spacing w:after="0" w:line="240" w:lineRule="auto"/>
        <w:ind w:left="1224" w:right="491" w:hanging="1124"/>
        <w:rPr>
          <w:rFonts w:ascii="Times New Roman" w:eastAsia="Times New Roman" w:hAnsi="Times New Roman" w:cs="Times New Roman"/>
        </w:rPr>
      </w:pPr>
      <w:r>
        <w:rPr>
          <w:rFonts w:ascii="Times New Roman" w:eastAsia="Times New Roman" w:hAnsi="Times New Roman" w:cs="Times New Roman"/>
        </w:rPr>
        <w:t>Section 2.</w:t>
      </w:r>
      <w:r>
        <w:rPr>
          <w:rFonts w:ascii="Times New Roman" w:eastAsia="Times New Roman" w:hAnsi="Times New Roman" w:cs="Times New Roman"/>
        </w:rPr>
        <w:tab/>
        <w:t>Approval by 2/3 of the voting members present at a regular organization meeting will pass this proposed amendment. The amendment is immediately effective unless otherwise stipulated in the proposal.</w:t>
      </w:r>
    </w:p>
    <w:p w14:paraId="00000081" w14:textId="77777777" w:rsidR="003E1A58" w:rsidRDefault="003E1A58">
      <w:pPr>
        <w:spacing w:after="0" w:line="240" w:lineRule="auto"/>
      </w:pPr>
    </w:p>
    <w:p w14:paraId="00000082" w14:textId="77777777" w:rsidR="003E1A58" w:rsidRDefault="00000000">
      <w:pPr>
        <w:tabs>
          <w:tab w:val="left" w:pos="1220"/>
        </w:tabs>
        <w:spacing w:after="0" w:line="240" w:lineRule="auto"/>
        <w:ind w:left="1224" w:right="98" w:hanging="1124"/>
        <w:rPr>
          <w:rFonts w:ascii="Times New Roman" w:eastAsia="Times New Roman" w:hAnsi="Times New Roman" w:cs="Times New Roman"/>
          <w:b/>
        </w:rPr>
      </w:pPr>
      <w:r>
        <w:rPr>
          <w:rFonts w:ascii="Times New Roman" w:eastAsia="Times New Roman" w:hAnsi="Times New Roman" w:cs="Times New Roman"/>
          <w:b/>
        </w:rPr>
        <w:t>Section 3.</w:t>
      </w:r>
      <w:r>
        <w:rPr>
          <w:rFonts w:ascii="Times New Roman" w:eastAsia="Times New Roman" w:hAnsi="Times New Roman" w:cs="Times New Roman"/>
          <w:b/>
        </w:rPr>
        <w:tab/>
        <w:t xml:space="preserve">A copy of this constitution/by-laws and/or amendments to this constitution must be filed in the Office of Student Life &amp; Leadership at CSU Fullerton every year during registration or within 30 days after any substantive change or amendment. </w:t>
      </w:r>
    </w:p>
    <w:p w14:paraId="00000083" w14:textId="77777777" w:rsidR="003E1A58" w:rsidRDefault="003E1A58">
      <w:pPr>
        <w:tabs>
          <w:tab w:val="left" w:pos="1220"/>
        </w:tabs>
        <w:spacing w:after="0" w:line="240" w:lineRule="auto"/>
        <w:ind w:left="1224" w:right="98" w:hanging="1124"/>
        <w:rPr>
          <w:rFonts w:ascii="Times New Roman" w:eastAsia="Times New Roman" w:hAnsi="Times New Roman" w:cs="Times New Roman"/>
          <w:b/>
        </w:rPr>
      </w:pPr>
    </w:p>
    <w:p w14:paraId="00000084" w14:textId="77777777" w:rsidR="003E1A58" w:rsidRDefault="00000000">
      <w:pPr>
        <w:tabs>
          <w:tab w:val="left" w:pos="1220"/>
        </w:tabs>
        <w:spacing w:after="0" w:line="240" w:lineRule="auto"/>
        <w:ind w:left="1224" w:right="98" w:hanging="1124"/>
        <w:rPr>
          <w:rFonts w:ascii="Times New Roman" w:eastAsia="Times New Roman" w:hAnsi="Times New Roman" w:cs="Times New Roman"/>
        </w:rPr>
      </w:pPr>
      <w:r>
        <w:rPr>
          <w:rFonts w:ascii="Times New Roman" w:eastAsia="Times New Roman" w:hAnsi="Times New Roman" w:cs="Times New Roman"/>
          <w:b/>
        </w:rPr>
        <w:t>Section 4.</w:t>
      </w:r>
      <w:r>
        <w:rPr>
          <w:rFonts w:ascii="Times New Roman" w:eastAsia="Times New Roman" w:hAnsi="Times New Roman" w:cs="Times New Roman"/>
          <w:b/>
        </w:rPr>
        <w:tab/>
        <w:t>The University reserves the right to make any changes to the Constitution to meet any requirements set by the CSU Chancellor’s Office.</w:t>
      </w:r>
    </w:p>
    <w:p w14:paraId="00000085" w14:textId="77777777" w:rsidR="003E1A58" w:rsidRDefault="003E1A58">
      <w:pPr>
        <w:spacing w:after="0" w:line="240" w:lineRule="auto"/>
      </w:pPr>
    </w:p>
    <w:p w14:paraId="00000086" w14:textId="77777777" w:rsidR="003E1A58" w:rsidRDefault="0000000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u w:val="single"/>
        </w:rPr>
        <w:t>ARTICLE IX. DISBURSAL OF ORGANIZATION ASSETS</w:t>
      </w:r>
    </w:p>
    <w:p w14:paraId="00000087" w14:textId="77777777" w:rsidR="003E1A58" w:rsidRDefault="003E1A58">
      <w:pPr>
        <w:spacing w:after="0" w:line="240" w:lineRule="auto"/>
      </w:pPr>
    </w:p>
    <w:p w14:paraId="00000088" w14:textId="77777777" w:rsidR="003E1A58" w:rsidRDefault="00000000">
      <w:pPr>
        <w:tabs>
          <w:tab w:val="left" w:pos="1220"/>
        </w:tabs>
        <w:spacing w:after="0" w:line="240" w:lineRule="auto"/>
        <w:ind w:left="1260" w:right="-20" w:hanging="1160"/>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In the event the "</w:t>
      </w:r>
      <w:r>
        <w:rPr>
          <w:rFonts w:ascii="Times New Roman" w:eastAsia="Times New Roman" w:hAnsi="Times New Roman" w:cs="Times New Roman"/>
        </w:rPr>
        <w:t>Sample Organization</w:t>
      </w:r>
      <w:r>
        <w:rPr>
          <w:rFonts w:ascii="Times New Roman" w:eastAsia="Times New Roman" w:hAnsi="Times New Roman" w:cs="Times New Roman"/>
          <w:b/>
        </w:rPr>
        <w:t xml:space="preserve">" should become defunct for a period of more than 2 years, all assets will be turned over </w:t>
      </w:r>
      <w:r>
        <w:rPr>
          <w:rFonts w:ascii="Times New Roman" w:eastAsia="Times New Roman" w:hAnsi="Times New Roman" w:cs="Times New Roman"/>
        </w:rPr>
        <w:t>to the CSU Fullerton Associated Students, Inc., to be used to promote student programming on campus.</w:t>
      </w:r>
    </w:p>
    <w:p w14:paraId="00000089" w14:textId="77777777" w:rsidR="003E1A58" w:rsidRDefault="003E1A58">
      <w:pPr>
        <w:tabs>
          <w:tab w:val="left" w:pos="1220"/>
        </w:tabs>
        <w:spacing w:after="0" w:line="240" w:lineRule="auto"/>
        <w:ind w:left="1260" w:right="-20" w:hanging="1160"/>
        <w:rPr>
          <w:rFonts w:ascii="Times New Roman" w:eastAsia="Times New Roman" w:hAnsi="Times New Roman" w:cs="Times New Roman"/>
          <w:b/>
        </w:rPr>
      </w:pPr>
    </w:p>
    <w:p w14:paraId="0000008A" w14:textId="77777777" w:rsidR="003E1A58" w:rsidRDefault="00000000">
      <w:pPr>
        <w:tabs>
          <w:tab w:val="left" w:pos="1220"/>
        </w:tabs>
        <w:spacing w:after="0" w:line="240" w:lineRule="auto"/>
        <w:ind w:left="1260" w:right="-20" w:hanging="1160"/>
      </w:pPr>
      <w:r>
        <w:rPr>
          <w:rFonts w:ascii="Times New Roman" w:eastAsia="Times New Roman" w:hAnsi="Times New Roman" w:cs="Times New Roman"/>
          <w:b/>
        </w:rPr>
        <w:t xml:space="preserve">Section 2. </w:t>
      </w:r>
      <w:r>
        <w:rPr>
          <w:rFonts w:ascii="Times New Roman" w:eastAsia="Times New Roman" w:hAnsi="Times New Roman" w:cs="Times New Roman"/>
          <w:b/>
        </w:rPr>
        <w:tab/>
      </w:r>
      <w:r>
        <w:rPr>
          <w:rFonts w:ascii="Times New Roman" w:eastAsia="Times New Roman" w:hAnsi="Times New Roman" w:cs="Times New Roman"/>
          <w:b/>
        </w:rPr>
        <w:tab/>
      </w:r>
      <w:r w:rsidRPr="00E100B2">
        <w:rPr>
          <w:rFonts w:ascii="Times New Roman" w:eastAsia="Times New Roman" w:hAnsi="Times New Roman" w:cs="Times New Roman"/>
          <w:bCs/>
        </w:rPr>
        <w:t>If the defunct organization is affiliated with an Inter-Club Council (ICC) all assets will be transferred to the ICC.</w:t>
      </w:r>
      <w:r>
        <w:rPr>
          <w:rFonts w:ascii="Times New Roman" w:eastAsia="Times New Roman" w:hAnsi="Times New Roman" w:cs="Times New Roman"/>
          <w:b/>
        </w:rPr>
        <w:t xml:space="preserve"> </w:t>
      </w:r>
    </w:p>
    <w:p w14:paraId="0000008B" w14:textId="77777777" w:rsidR="003E1A58" w:rsidRDefault="003E1A58">
      <w:pPr>
        <w:spacing w:after="0" w:line="240" w:lineRule="auto"/>
      </w:pPr>
    </w:p>
    <w:p w14:paraId="0000008C" w14:textId="77777777" w:rsidR="003E1A58" w:rsidRDefault="0000000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u w:val="single"/>
        </w:rPr>
        <w:t xml:space="preserve">ARTICLE X. STATEMENT OF AFFILIATION </w:t>
      </w:r>
      <w:r>
        <w:rPr>
          <w:rFonts w:ascii="Times New Roman" w:eastAsia="Times New Roman" w:hAnsi="Times New Roman" w:cs="Times New Roman"/>
          <w:b/>
          <w:i/>
          <w:u w:val="single"/>
        </w:rPr>
        <w:t>(required if a chapter of a national/international group)</w:t>
      </w:r>
    </w:p>
    <w:p w14:paraId="0000008D" w14:textId="77777777" w:rsidR="003E1A58" w:rsidRDefault="003E1A58">
      <w:pPr>
        <w:spacing w:after="0" w:line="240" w:lineRule="auto"/>
      </w:pPr>
    </w:p>
    <w:p w14:paraId="0000008E"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 xml:space="preserve">This organization is affiliated with </w:t>
      </w:r>
      <w:r>
        <w:rPr>
          <w:rFonts w:ascii="Times New Roman" w:eastAsia="Times New Roman" w:hAnsi="Times New Roman" w:cs="Times New Roman"/>
        </w:rPr>
        <w:t>"Sample Organization International".</w:t>
      </w:r>
    </w:p>
    <w:p w14:paraId="0000008F" w14:textId="77777777" w:rsidR="003E1A58" w:rsidRDefault="003E1A58">
      <w:pPr>
        <w:spacing w:after="0" w:line="240" w:lineRule="auto"/>
      </w:pPr>
    </w:p>
    <w:p w14:paraId="00000090" w14:textId="77777777" w:rsidR="003E1A58" w:rsidRDefault="00000000">
      <w:pPr>
        <w:tabs>
          <w:tab w:val="left" w:pos="1220"/>
        </w:tabs>
        <w:spacing w:after="0" w:line="240" w:lineRule="auto"/>
        <w:ind w:left="1260" w:right="-20" w:hanging="1160"/>
        <w:rPr>
          <w:rFonts w:ascii="Times New Roman" w:eastAsia="Times New Roman" w:hAnsi="Times New Roman" w:cs="Times New Roman"/>
        </w:rPr>
      </w:pPr>
      <w:r>
        <w:rPr>
          <w:rFonts w:ascii="Times New Roman" w:eastAsia="Times New Roman" w:hAnsi="Times New Roman" w:cs="Times New Roman"/>
          <w:b/>
        </w:rPr>
        <w:t>Section 2.</w:t>
      </w:r>
      <w:r>
        <w:rPr>
          <w:rFonts w:ascii="Times New Roman" w:eastAsia="Times New Roman" w:hAnsi="Times New Roman" w:cs="Times New Roman"/>
          <w:b/>
        </w:rPr>
        <w:tab/>
        <w:t xml:space="preserve">A copy of any constitution/by-laws/agreements with the University of </w:t>
      </w:r>
      <w:r>
        <w:rPr>
          <w:rFonts w:ascii="Times New Roman" w:eastAsia="Times New Roman" w:hAnsi="Times New Roman" w:cs="Times New Roman"/>
        </w:rPr>
        <w:t xml:space="preserve">"Sample Organization International” </w:t>
      </w:r>
      <w:r>
        <w:rPr>
          <w:rFonts w:ascii="Times New Roman" w:eastAsia="Times New Roman" w:hAnsi="Times New Roman" w:cs="Times New Roman"/>
          <w:b/>
        </w:rPr>
        <w:t>must be filed in the Office of Student Life &amp; Leadership at CSU Fullerton.</w:t>
      </w:r>
    </w:p>
    <w:p w14:paraId="00000091" w14:textId="77777777" w:rsidR="003E1A58" w:rsidRDefault="003E1A58">
      <w:pPr>
        <w:spacing w:after="0" w:line="240" w:lineRule="auto"/>
      </w:pPr>
    </w:p>
    <w:p w14:paraId="00000092" w14:textId="77777777" w:rsidR="003E1A58" w:rsidRDefault="003E1A58">
      <w:pPr>
        <w:spacing w:after="0" w:line="240" w:lineRule="auto"/>
      </w:pPr>
    </w:p>
    <w:p w14:paraId="00000093" w14:textId="77777777" w:rsidR="003E1A58" w:rsidRDefault="0000000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u w:val="single"/>
        </w:rPr>
        <w:t>ARTICLE XI. RULES OF ORDER</w:t>
      </w:r>
    </w:p>
    <w:p w14:paraId="00000094" w14:textId="77777777" w:rsidR="003E1A58" w:rsidRDefault="003E1A58">
      <w:pPr>
        <w:spacing w:after="0" w:line="240" w:lineRule="auto"/>
      </w:pPr>
    </w:p>
    <w:p w14:paraId="00000095"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b/>
        </w:rPr>
        <w:tab/>
        <w:t xml:space="preserve">The </w:t>
      </w:r>
      <w:r>
        <w:rPr>
          <w:rFonts w:ascii="Times New Roman" w:eastAsia="Times New Roman" w:hAnsi="Times New Roman" w:cs="Times New Roman"/>
        </w:rPr>
        <w:t xml:space="preserve">"Sample Organization" </w:t>
      </w:r>
      <w:r>
        <w:rPr>
          <w:rFonts w:ascii="Times New Roman" w:eastAsia="Times New Roman" w:hAnsi="Times New Roman" w:cs="Times New Roman"/>
          <w:b/>
        </w:rPr>
        <w:t xml:space="preserve">accepts </w:t>
      </w:r>
      <w:r>
        <w:rPr>
          <w:rFonts w:ascii="Times New Roman" w:eastAsia="Times New Roman" w:hAnsi="Times New Roman" w:cs="Times New Roman"/>
        </w:rPr>
        <w:t xml:space="preserve">"Roberts Rules of Order" </w:t>
      </w:r>
      <w:r>
        <w:rPr>
          <w:rFonts w:ascii="Times New Roman" w:eastAsia="Times New Roman" w:hAnsi="Times New Roman" w:cs="Times New Roman"/>
          <w:i/>
        </w:rPr>
        <w:t>(newly revised</w:t>
      </w:r>
      <w:r>
        <w:rPr>
          <w:rFonts w:ascii="Times New Roman" w:eastAsia="Times New Roman" w:hAnsi="Times New Roman" w:cs="Times New Roman"/>
        </w:rPr>
        <w:t xml:space="preserve">) </w:t>
      </w:r>
      <w:r>
        <w:rPr>
          <w:rFonts w:ascii="Times New Roman" w:eastAsia="Times New Roman" w:hAnsi="Times New Roman" w:cs="Times New Roman"/>
          <w:b/>
        </w:rPr>
        <w:t>as its Rules of Order</w:t>
      </w:r>
      <w:r>
        <w:rPr>
          <w:rFonts w:ascii="Times New Roman" w:eastAsia="Times New Roman" w:hAnsi="Times New Roman" w:cs="Times New Roman"/>
        </w:rPr>
        <w:t>.</w:t>
      </w:r>
    </w:p>
    <w:p w14:paraId="00000096" w14:textId="77777777" w:rsidR="003E1A58" w:rsidRDefault="003E1A58">
      <w:pPr>
        <w:spacing w:after="0" w:line="240" w:lineRule="auto"/>
      </w:pPr>
    </w:p>
    <w:p w14:paraId="00000097" w14:textId="77777777" w:rsidR="003E1A58" w:rsidRDefault="00000000">
      <w:pPr>
        <w:tabs>
          <w:tab w:val="left" w:pos="12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rPr>
        <w:t>Section 2.</w:t>
      </w:r>
      <w:r>
        <w:rPr>
          <w:rFonts w:ascii="Times New Roman" w:eastAsia="Times New Roman" w:hAnsi="Times New Roman" w:cs="Times New Roman"/>
          <w:b/>
        </w:rPr>
        <w:tab/>
        <w:t>Any issue not directly written in this document will be resolved by referring to the Rules of Order.</w:t>
      </w:r>
    </w:p>
    <w:p w14:paraId="00000098" w14:textId="77777777" w:rsidR="003E1A58" w:rsidRDefault="003E1A58">
      <w:pPr>
        <w:spacing w:after="0" w:line="240" w:lineRule="auto"/>
      </w:pPr>
    </w:p>
    <w:p w14:paraId="00000099" w14:textId="4C4A5AA7" w:rsidR="003E1A58" w:rsidRDefault="003E1A58">
      <w:pPr>
        <w:spacing w:after="0" w:line="240" w:lineRule="auto"/>
      </w:pPr>
    </w:p>
    <w:p w14:paraId="0000009A" w14:textId="77777777" w:rsidR="003E1A58"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(Constitutions should not include dates or signature lines)</w:t>
      </w:r>
    </w:p>
    <w:sectPr w:rsidR="003E1A58">
      <w:headerReference w:type="even" r:id="rId12"/>
      <w:headerReference w:type="default" r:id="rId13"/>
      <w:footerReference w:type="even" r:id="rId14"/>
      <w:footerReference w:type="default" r:id="rId15"/>
      <w:headerReference w:type="first" r:id="rId16"/>
      <w:footerReference w:type="first" r:id="rId17"/>
      <w:pgSz w:w="12240" w:h="15840"/>
      <w:pgMar w:top="880" w:right="640" w:bottom="920" w:left="620" w:header="0" w:footer="7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B3776" w14:textId="77777777" w:rsidR="00A52886" w:rsidRDefault="00A52886">
      <w:pPr>
        <w:spacing w:after="0" w:line="240" w:lineRule="auto"/>
      </w:pPr>
      <w:r>
        <w:separator/>
      </w:r>
    </w:p>
  </w:endnote>
  <w:endnote w:type="continuationSeparator" w:id="0">
    <w:p w14:paraId="681FF51D" w14:textId="77777777" w:rsidR="00A52886" w:rsidRDefault="00A5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E" w14:textId="77777777" w:rsidR="003E1A58" w:rsidRDefault="00000000">
    <w:pPr>
      <w:pBdr>
        <w:top w:val="nil"/>
        <w:left w:val="nil"/>
        <w:bottom w:val="nil"/>
        <w:right w:val="nil"/>
        <w:between w:val="nil"/>
      </w:pBdr>
      <w:tabs>
        <w:tab w:val="center" w:pos="4320"/>
        <w:tab w:val="right" w:pos="8640"/>
      </w:tabs>
      <w:spacing w:after="0" w:line="240" w:lineRule="auto"/>
      <w:rPr>
        <w:color w:val="000000"/>
      </w:rPr>
    </w:pPr>
    <w:r>
      <w:rPr>
        <w:color w:val="000000"/>
      </w:rPr>
      <w:t xml:space="preserve">[Type </w:t>
    </w:r>
    <w:proofErr w:type="gramStart"/>
    <w:r>
      <w:rPr>
        <w:color w:val="000000"/>
      </w:rPr>
      <w:t>text][</w:t>
    </w:r>
    <w:proofErr w:type="gramEnd"/>
    <w:r>
      <w:rPr>
        <w:color w:val="000000"/>
      </w:rPr>
      <w:t xml:space="preserve">Type </w:t>
    </w:r>
    <w:proofErr w:type="gramStart"/>
    <w:r>
      <w:rPr>
        <w:color w:val="000000"/>
      </w:rPr>
      <w:t>text][</w:t>
    </w:r>
    <w:proofErr w:type="gramEnd"/>
    <w:r>
      <w:rPr>
        <w:color w:val="000000"/>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0" w14:textId="77777777" w:rsidR="003E1A58" w:rsidRDefault="003E1A58">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F" w14:textId="77777777" w:rsidR="003E1A58" w:rsidRDefault="003E1A58">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7ABD" w14:textId="77777777" w:rsidR="00A52886" w:rsidRDefault="00A52886">
      <w:pPr>
        <w:spacing w:after="0" w:line="240" w:lineRule="auto"/>
      </w:pPr>
      <w:r>
        <w:separator/>
      </w:r>
    </w:p>
  </w:footnote>
  <w:footnote w:type="continuationSeparator" w:id="0">
    <w:p w14:paraId="6DC6EFAB" w14:textId="77777777" w:rsidR="00A52886" w:rsidRDefault="00A5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C" w14:textId="77777777" w:rsidR="003E1A58" w:rsidRDefault="003E1A58">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B" w14:textId="77777777" w:rsidR="003E1A58" w:rsidRDefault="003E1A58">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77777777" w:rsidR="003E1A58" w:rsidRDefault="003E1A58">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58"/>
    <w:rsid w:val="00275E0E"/>
    <w:rsid w:val="003E1A58"/>
    <w:rsid w:val="003F5E8B"/>
    <w:rsid w:val="00404D17"/>
    <w:rsid w:val="004C272B"/>
    <w:rsid w:val="00551C53"/>
    <w:rsid w:val="007B550B"/>
    <w:rsid w:val="00830B4C"/>
    <w:rsid w:val="008639EB"/>
    <w:rsid w:val="008A67FF"/>
    <w:rsid w:val="00A52886"/>
    <w:rsid w:val="00B6707A"/>
    <w:rsid w:val="00BA3C2F"/>
    <w:rsid w:val="00C20D56"/>
    <w:rsid w:val="00E100B2"/>
    <w:rsid w:val="00E7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8D8FE"/>
  <w15:docId w15:val="{559D7C62-89EA-D343-B53E-09328DD9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85A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5A24"/>
  </w:style>
  <w:style w:type="paragraph" w:styleId="Footer">
    <w:name w:val="footer"/>
    <w:basedOn w:val="Normal"/>
    <w:link w:val="FooterChar"/>
    <w:uiPriority w:val="99"/>
    <w:unhideWhenUsed/>
    <w:rsid w:val="00485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5A24"/>
  </w:style>
  <w:style w:type="character" w:styleId="PageNumber">
    <w:name w:val="page number"/>
    <w:basedOn w:val="DefaultParagraphFont"/>
    <w:uiPriority w:val="99"/>
    <w:semiHidden/>
    <w:unhideWhenUsed/>
    <w:rsid w:val="00485A24"/>
  </w:style>
  <w:style w:type="character" w:styleId="CommentReference">
    <w:name w:val="annotation reference"/>
    <w:basedOn w:val="DefaultParagraphFont"/>
    <w:uiPriority w:val="99"/>
    <w:semiHidden/>
    <w:unhideWhenUsed/>
    <w:rsid w:val="00465653"/>
    <w:rPr>
      <w:sz w:val="18"/>
      <w:szCs w:val="18"/>
    </w:rPr>
  </w:style>
  <w:style w:type="paragraph" w:styleId="CommentText">
    <w:name w:val="annotation text"/>
    <w:basedOn w:val="Normal"/>
    <w:link w:val="CommentTextChar"/>
    <w:uiPriority w:val="99"/>
    <w:semiHidden/>
    <w:unhideWhenUsed/>
    <w:rsid w:val="00465653"/>
    <w:pPr>
      <w:spacing w:line="240" w:lineRule="auto"/>
    </w:pPr>
    <w:rPr>
      <w:sz w:val="24"/>
      <w:szCs w:val="24"/>
    </w:rPr>
  </w:style>
  <w:style w:type="character" w:customStyle="1" w:styleId="CommentTextChar">
    <w:name w:val="Comment Text Char"/>
    <w:basedOn w:val="DefaultParagraphFont"/>
    <w:link w:val="CommentText"/>
    <w:uiPriority w:val="99"/>
    <w:semiHidden/>
    <w:rsid w:val="00465653"/>
    <w:rPr>
      <w:sz w:val="24"/>
      <w:szCs w:val="24"/>
    </w:rPr>
  </w:style>
  <w:style w:type="paragraph" w:styleId="CommentSubject">
    <w:name w:val="annotation subject"/>
    <w:basedOn w:val="CommentText"/>
    <w:next w:val="CommentText"/>
    <w:link w:val="CommentSubjectChar"/>
    <w:uiPriority w:val="99"/>
    <w:semiHidden/>
    <w:unhideWhenUsed/>
    <w:rsid w:val="00465653"/>
    <w:rPr>
      <w:b/>
      <w:bCs/>
      <w:sz w:val="20"/>
      <w:szCs w:val="20"/>
    </w:rPr>
  </w:style>
  <w:style w:type="character" w:customStyle="1" w:styleId="CommentSubjectChar">
    <w:name w:val="Comment Subject Char"/>
    <w:basedOn w:val="CommentTextChar"/>
    <w:link w:val="CommentSubject"/>
    <w:uiPriority w:val="99"/>
    <w:semiHidden/>
    <w:rsid w:val="00465653"/>
    <w:rPr>
      <w:b/>
      <w:bCs/>
      <w:sz w:val="20"/>
      <w:szCs w:val="20"/>
    </w:rPr>
  </w:style>
  <w:style w:type="paragraph" w:styleId="BalloonText">
    <w:name w:val="Balloon Text"/>
    <w:basedOn w:val="Normal"/>
    <w:link w:val="BalloonTextChar"/>
    <w:uiPriority w:val="99"/>
    <w:semiHidden/>
    <w:unhideWhenUsed/>
    <w:rsid w:val="004656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653"/>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064C9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64C9A"/>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fullerton.edu%2Fstudent-conduct%2Fpolicy.html&amp;data=05%7C02%7Cjrivera-hernandez%40Fullerton.edu%7C21ead35c5e674cb7948d08dc69febaf6%7C82c0b871335f4b5c9ed0a4a23565a79b%7C0%7C0%7C638501789992270618%7CUnknown%7CTWFpbGZsb3d8eyJWIjoiMC4wLjAwMDAiLCJQIjoiV2luMzIiLCJBTiI6Ik1haWwiLCJXVCI6Mn0%3D%7C0%7C%7C%7C&amp;sdata=WT2p7rUBzceZkjWFpi7yJ3gIi%2B8PyPDLn4aNl%2F%2BjVWM%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0.safelinks.protection.outlook.com/?url=https%3A%2F%2Ffullerton.campuslabs.com%2Fengage%2Fsubmitter%2Fform%2Fstart%2F638805&amp;data=05%7C02%7Cjrivera-hernandez%40Fullerton.edu%7C21ead35c5e674cb7948d08dc69febaf6%7C82c0b871335f4b5c9ed0a4a23565a79b%7C0%7C0%7C638501789992261012%7CUnknown%7CTWFpbGZsb3d8eyJWIjoiMC4wLjAwMDAiLCJQIjoiV2luMzIiLCJBTiI6Ik1haWwiLCJXVCI6Mn0%3D%7C0%7C%7C%7C&amp;sdata=G1cBZNF7zP6fYZuCOwepOlRmkflvI738RrfPx%2BNWtBI%3D&amp;reserved=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m10.safelinks.protection.outlook.com/?url=https%3A%2F%2Fwww.fullerton.edu%2Ftitleix%2Fprocess%2Fonline.php&amp;data=05%7C02%7Cjrivera-hernandez%40Fullerton.edu%7C21ead35c5e674cb7948d08dc69febaf6%7C82c0b871335f4b5c9ed0a4a23565a79b%7C0%7C0%7C638501789992288098%7CUnknown%7CTWFpbGZsb3d8eyJWIjoiMC4wLjAwMDAiLCJQIjoiV2luMzIiLCJBTiI6Ik1haWwiLCJXVCI6Mn0%3D%7C0%7C%7C%7C&amp;sdata=Uvzwq3cRdkCZfHF6FqbaTOb%2FRNW9tWQRL04Y8Jcm28Y%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e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0.safelinks.protection.outlook.com/?url=https%3A%2F%2Fcm.maxient.com%2Freportingform.php%3FCSUFullerton%26layout_id%3D2&amp;data=05%7C02%7Cjrivera-hernandez%40Fullerton.edu%7C21ead35c5e674cb7948d08dc69febaf6%7C82c0b871335f4b5c9ed0a4a23565a79b%7C0%7C0%7C638501789992277009%7CUnknown%7CTWFpbGZsb3d8eyJWIjoiMC4wLjAwMDAiLCJQIjoiV2luMzIiLCJBTiI6Ik1haWwiLCJXVCI6Mn0%3D%7C0%7C%7C%7C&amp;sdata=vNgZuB8tXZSu4vokpa8CwdgqsfoJXmwWjsiI3dc0G6g%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nkHcdT9ZK2HcQG+1U6GiOg7hw==">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Rivera, Jose I</cp:lastModifiedBy>
  <cp:revision>13</cp:revision>
  <dcterms:created xsi:type="dcterms:W3CDTF">2025-05-09T16:00:00Z</dcterms:created>
  <dcterms:modified xsi:type="dcterms:W3CDTF">2025-05-09T16:31:00Z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2015-07-20T00:00:00Z</vt:filetime>
  </property>
</Properties>
</file>