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BC96" w14:textId="77777777" w:rsidR="006E3E1E" w:rsidRDefault="006E3E1E" w:rsidP="006E3E1E">
      <w:pPr>
        <w:pStyle w:val="Title"/>
      </w:pPr>
      <w:r>
        <w:t xml:space="preserve">GE </w:t>
      </w:r>
      <w:r w:rsidRPr="006E3E1E">
        <w:t>Course</w:t>
      </w:r>
      <w:r>
        <w:t xml:space="preserve"> Self-Review</w:t>
      </w:r>
    </w:p>
    <w:p w14:paraId="4974B7DC" w14:textId="4CE60665" w:rsidR="006E3E1E" w:rsidRDefault="006E3E1E" w:rsidP="006E3E1E">
      <w:pPr>
        <w:pStyle w:val="Subtitle"/>
      </w:pPr>
      <w:r w:rsidRPr="006E3E1E">
        <w:t xml:space="preserve">Area </w:t>
      </w:r>
      <w:r w:rsidR="00371ABA">
        <w:t>B</w:t>
      </w:r>
      <w:r w:rsidRPr="006E3E1E">
        <w:t>.</w:t>
      </w:r>
      <w:r w:rsidR="003E79A4">
        <w:t>5</w:t>
      </w:r>
      <w:r>
        <w:t xml:space="preserve"> </w:t>
      </w:r>
      <w:r w:rsidR="003E79A4" w:rsidRPr="003E79A4">
        <w:t>Implications and Explorations in the Natural Sciences and Mathematics/Quantitative Reasoning</w:t>
      </w:r>
    </w:p>
    <w:p w14:paraId="1DBE45F2" w14:textId="77777777" w:rsidR="006E3E1E" w:rsidRDefault="006E3E1E" w:rsidP="006E3E1E"/>
    <w:p w14:paraId="278E1248" w14:textId="77777777" w:rsidR="006E3E1E" w:rsidRDefault="006E3E1E" w:rsidP="006E3E1E">
      <w:r w:rsidRPr="006E3E1E">
        <w:t xml:space="preserve">Please use this </w:t>
      </w:r>
      <w:r>
        <w:t xml:space="preserve">form to </w:t>
      </w:r>
      <w:r w:rsidR="00E33F95">
        <w:t>evaluate</w:t>
      </w:r>
      <w:r>
        <w:t xml:space="preserve"> </w:t>
      </w:r>
      <w:r w:rsidR="00E33F95">
        <w:t>whether your</w:t>
      </w:r>
      <w:r>
        <w:t xml:space="preserve"> course follows all GE course </w:t>
      </w:r>
      <w:proofErr w:type="gramStart"/>
      <w:r>
        <w:t>requirements</w:t>
      </w:r>
      <w:r w:rsidR="00E33F95">
        <w:t>, and</w:t>
      </w:r>
      <w:proofErr w:type="gramEnd"/>
      <w:r w:rsidR="00E33F95">
        <w:t xml:space="preserve"> modify your course to incorporate missing elements.</w:t>
      </w:r>
    </w:p>
    <w:p w14:paraId="106024EF" w14:textId="77777777" w:rsidR="006E3E1E" w:rsidRDefault="006E3E1E" w:rsidP="00172060">
      <w:r w:rsidRPr="00172060">
        <w:rPr>
          <w:rStyle w:val="Strong"/>
        </w:rPr>
        <w:t>GE cour</w:t>
      </w:r>
      <w:r w:rsidR="00172060" w:rsidRPr="00172060">
        <w:rPr>
          <w:rStyle w:val="Strong"/>
        </w:rPr>
        <w:t>se:</w:t>
      </w:r>
      <w:r w:rsidR="00172060">
        <w:t xml:space="preserve"> </w:t>
      </w:r>
      <w:sdt>
        <w:sdtPr>
          <w:id w:val="1855077063"/>
          <w:placeholder>
            <w:docPart w:val="67B83FFE03DA4636B41F9B4FB28D20A8"/>
          </w:placeholder>
          <w:showingPlcHdr/>
        </w:sdtPr>
        <w:sdtContent>
          <w:r w:rsidR="00172060" w:rsidRPr="00AD4C70">
            <w:rPr>
              <w:rStyle w:val="PlaceholderText"/>
            </w:rPr>
            <w:t>Click or tap here to enter text.</w:t>
          </w:r>
        </w:sdtContent>
      </w:sdt>
    </w:p>
    <w:p w14:paraId="537590F5" w14:textId="1DF641D5" w:rsidR="00172060" w:rsidRDefault="009129A2" w:rsidP="00172060">
      <w:pPr>
        <w:pStyle w:val="Heading1"/>
      </w:pPr>
      <w:r>
        <w:t xml:space="preserve">GE </w:t>
      </w:r>
      <w:r w:rsidR="00172060">
        <w:t>Syllabus Requirements</w:t>
      </w:r>
    </w:p>
    <w:p w14:paraId="6046E051" w14:textId="77777777" w:rsidR="00D33055" w:rsidRPr="00D33055" w:rsidRDefault="00D33055" w:rsidP="00D33055">
      <w:r>
        <w:t>Please check that your syllabus meets each of these requirements:</w:t>
      </w:r>
    </w:p>
    <w:p w14:paraId="1A18710C" w14:textId="4899F6A1" w:rsidR="00F63C1A" w:rsidRDefault="00000000" w:rsidP="00F63C1A">
      <w:pPr>
        <w:pStyle w:val="ReqsList1"/>
      </w:pPr>
      <w:sdt>
        <w:sdtPr>
          <w:id w:val="-202693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4EF">
            <w:rPr>
              <w:rFonts w:ascii="MS Gothic" w:eastAsia="MS Gothic" w:hAnsi="MS Gothic" w:hint="eastAsia"/>
            </w:rPr>
            <w:t>☐</w:t>
          </w:r>
        </w:sdtContent>
      </w:sdt>
      <w:r w:rsidR="00097704">
        <w:tab/>
      </w:r>
      <w:r w:rsidR="00172060">
        <w:t xml:space="preserve">Your syllabus states that the course satisfies GE Area </w:t>
      </w:r>
      <w:r w:rsidR="00BC7EA0">
        <w:t>B</w:t>
      </w:r>
      <w:r w:rsidR="00172060">
        <w:t>.</w:t>
      </w:r>
      <w:r w:rsidR="003E79A4">
        <w:t>5</w:t>
      </w:r>
      <w:r w:rsidR="00172060">
        <w:t>.</w:t>
      </w:r>
    </w:p>
    <w:p w14:paraId="722A2E66" w14:textId="0B484A8B" w:rsidR="00F63C1A" w:rsidRDefault="00000000" w:rsidP="009129A2">
      <w:pPr>
        <w:pStyle w:val="ReqsList1"/>
      </w:pPr>
      <w:sdt>
        <w:sdtPr>
          <w:id w:val="-144098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FAF">
            <w:rPr>
              <w:rFonts w:ascii="MS Gothic" w:eastAsia="MS Gothic" w:hAnsi="MS Gothic" w:hint="eastAsia"/>
            </w:rPr>
            <w:t>☐</w:t>
          </w:r>
        </w:sdtContent>
      </w:sdt>
      <w:r w:rsidR="00D3403B">
        <w:tab/>
      </w:r>
      <w:r w:rsidR="003E79A4">
        <w:t>C</w:t>
      </w:r>
      <w:r w:rsidR="003E79A4" w:rsidRPr="003E79A4">
        <w:t>ourses</w:t>
      </w:r>
      <w:r w:rsidR="003E79A4">
        <w:t xml:space="preserve"> in B.5</w:t>
      </w:r>
      <w:r w:rsidR="003E79A4" w:rsidRPr="003E79A4">
        <w:t xml:space="preserve"> have a substantial scientific, mathematical, and/or quantitative reasoning content and require completion of appropriate courses in subareas B</w:t>
      </w:r>
      <w:r w:rsidR="003E79A4">
        <w:t>.</w:t>
      </w:r>
      <w:r w:rsidR="003E79A4" w:rsidRPr="003E79A4">
        <w:t>1-4 as prerequisites to enrollment</w:t>
      </w:r>
      <w:r w:rsidR="003E79A4">
        <w:t>.</w:t>
      </w:r>
      <w:r w:rsidR="003E79A4" w:rsidRPr="003E79A4">
        <w:t xml:space="preserve"> </w:t>
      </w:r>
      <w:r w:rsidR="00D3403B">
        <w:t>Your syllabus lists prerequisites and corequisites.</w:t>
      </w:r>
    </w:p>
    <w:p w14:paraId="5742E375" w14:textId="77777777" w:rsidR="00F63C1A" w:rsidRDefault="00000000" w:rsidP="00C04351">
      <w:pPr>
        <w:pStyle w:val="ReqsList1"/>
      </w:pPr>
      <w:sdt>
        <w:sdtPr>
          <w:id w:val="-162992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704">
            <w:rPr>
              <w:rFonts w:ascii="MS Gothic" w:eastAsia="MS Gothic" w:hAnsi="MS Gothic" w:hint="eastAsia"/>
            </w:rPr>
            <w:t>☐</w:t>
          </w:r>
        </w:sdtContent>
      </w:sdt>
      <w:r w:rsidR="00097704">
        <w:tab/>
        <w:t>Your syllabus states that the writing in the course meets the GE writing requirement.</w:t>
      </w:r>
    </w:p>
    <w:p w14:paraId="3C1CE8A1" w14:textId="77777777" w:rsidR="00F63C1A" w:rsidRDefault="00000000" w:rsidP="00F63C1A">
      <w:pPr>
        <w:pStyle w:val="ReqsList1"/>
      </w:pPr>
      <w:sdt>
        <w:sdtPr>
          <w:id w:val="51489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704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</w:r>
      <w:r w:rsidR="00097704">
        <w:t>Your syllabus clearly explains how the GE writing requirement will be met.</w:t>
      </w:r>
    </w:p>
    <w:p w14:paraId="3C153C42" w14:textId="359BEDEF" w:rsidR="00F63C1A" w:rsidRDefault="00000000" w:rsidP="00F63C1A">
      <w:pPr>
        <w:pStyle w:val="ReqsList1"/>
      </w:pPr>
      <w:sdt>
        <w:sdtPr>
          <w:id w:val="55658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FAF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</w:r>
      <w:r w:rsidR="00097704">
        <w:t>Your syllabus clearly explains how the GE writing requirement will be assessed.</w:t>
      </w:r>
    </w:p>
    <w:p w14:paraId="15B58CAA" w14:textId="6520E304" w:rsidR="00097704" w:rsidRDefault="00000000" w:rsidP="00F63C1A">
      <w:pPr>
        <w:pStyle w:val="ReqsList1"/>
      </w:pPr>
      <w:sdt>
        <w:sdtPr>
          <w:id w:val="11591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FAF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</w:r>
      <w:r w:rsidR="00097704">
        <w:t>Your syllabus includes the following required grading statement: “</w:t>
      </w:r>
      <w:r w:rsidR="00097704" w:rsidRPr="00097704">
        <w:t>A grade of</w:t>
      </w:r>
      <w:r w:rsidR="00097704">
        <w:t xml:space="preserve"> </w:t>
      </w:r>
      <w:r w:rsidR="00BC7EA0">
        <w:t>D</w:t>
      </w:r>
      <w:r w:rsidR="00097704" w:rsidRPr="00097704">
        <w:t xml:space="preserve"> </w:t>
      </w:r>
      <w:r w:rsidR="00BC7EA0">
        <w:t>(</w:t>
      </w:r>
      <w:r w:rsidR="00097704" w:rsidRPr="00097704">
        <w:t>1.</w:t>
      </w:r>
      <w:r w:rsidR="00BC7EA0">
        <w:t>0</w:t>
      </w:r>
      <w:r w:rsidR="00097704" w:rsidRPr="00097704">
        <w:t>) or higher is required to meet this General Education requirement. A grade of D</w:t>
      </w:r>
      <w:r w:rsidR="00BC7EA0">
        <w:t>-</w:t>
      </w:r>
      <w:r w:rsidR="00097704" w:rsidRPr="00097704">
        <w:t xml:space="preserve"> (</w:t>
      </w:r>
      <w:r w:rsidR="00BC7EA0">
        <w:t>0.7</w:t>
      </w:r>
      <w:r w:rsidR="00097704" w:rsidRPr="00097704">
        <w:t>) or below will not satisfy this General Education Requirement.</w:t>
      </w:r>
      <w:r w:rsidR="00097704">
        <w:t>”</w:t>
      </w:r>
    </w:p>
    <w:p w14:paraId="1D47E6B2" w14:textId="29A4CB99" w:rsidR="009129A2" w:rsidRDefault="00000000" w:rsidP="009129A2">
      <w:pPr>
        <w:pStyle w:val="ReqsList1"/>
      </w:pPr>
      <w:sdt>
        <w:sdtPr>
          <w:id w:val="11464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9A2">
            <w:rPr>
              <w:rFonts w:ascii="MS Gothic" w:eastAsia="MS Gothic" w:hAnsi="MS Gothic" w:hint="eastAsia"/>
            </w:rPr>
            <w:t>☐</w:t>
          </w:r>
        </w:sdtContent>
      </w:sdt>
      <w:r w:rsidR="009129A2">
        <w:tab/>
        <w:t xml:space="preserve">Your syllabus includes the following link to the student information for course syllabi website: </w:t>
      </w:r>
      <w:hyperlink r:id="rId5" w:history="1">
        <w:r w:rsidR="008C23B6" w:rsidRPr="0002553B">
          <w:rPr>
            <w:rStyle w:val="Hyperlink"/>
          </w:rPr>
          <w:t>https://fdc.fullerton.edu/teaching/student-info-syllabi.html</w:t>
        </w:r>
      </w:hyperlink>
      <w:r w:rsidR="009129A2">
        <w:t xml:space="preserve">. </w:t>
      </w:r>
    </w:p>
    <w:p w14:paraId="70E223AE" w14:textId="77777777" w:rsidR="00F63C1A" w:rsidRDefault="00F63C1A" w:rsidP="00F63C1A">
      <w:pPr>
        <w:pStyle w:val="Heading1"/>
      </w:pPr>
      <w:r>
        <w:t>Writing Requirements</w:t>
      </w:r>
    </w:p>
    <w:p w14:paraId="2E7FC6D1" w14:textId="45BF8ED5" w:rsidR="00D33055" w:rsidRPr="00D33055" w:rsidRDefault="00D33055" w:rsidP="00D33055">
      <w:r>
        <w:t>Please check that your course meets each of these requirements</w:t>
      </w:r>
      <w:r w:rsidR="00811220">
        <w:t>:</w:t>
      </w:r>
    </w:p>
    <w:p w14:paraId="76FB1C76" w14:textId="39D9CDE3" w:rsidR="00F63C1A" w:rsidRDefault="00000000" w:rsidP="00C04351">
      <w:pPr>
        <w:pStyle w:val="ReqsList1"/>
      </w:pPr>
      <w:sdt>
        <w:sdtPr>
          <w:id w:val="-142634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FAF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  <w:t>Your course includes student writing appropriate to the course.</w:t>
      </w:r>
    </w:p>
    <w:p w14:paraId="1A7FC139" w14:textId="77777777" w:rsidR="00F63C1A" w:rsidRDefault="00000000" w:rsidP="00F63C1A">
      <w:pPr>
        <w:pStyle w:val="ReqsList1"/>
      </w:pPr>
      <w:sdt>
        <w:sdtPr>
          <w:id w:val="-62724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C1A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  <w:t>The writing in your course involves the organization and expression of complex data or ideas.</w:t>
      </w:r>
    </w:p>
    <w:p w14:paraId="32245FFB" w14:textId="61CBCE11" w:rsidR="00F63C1A" w:rsidRDefault="00000000" w:rsidP="00F63C1A">
      <w:pPr>
        <w:pStyle w:val="ReqsList1"/>
      </w:pPr>
      <w:sdt>
        <w:sdtPr>
          <w:id w:val="119958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FAF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  <w:t xml:space="preserve">The instructor provides careful and timely evaluations of writing so that deficiencies are </w:t>
      </w:r>
      <w:proofErr w:type="gramStart"/>
      <w:r w:rsidR="00F63C1A">
        <w:t>identified</w:t>
      </w:r>
      <w:proofErr w:type="gramEnd"/>
      <w:r w:rsidR="00F63C1A">
        <w:t xml:space="preserve"> and suggestions are offered for improvement on subsequent writing in the course.</w:t>
      </w:r>
    </w:p>
    <w:p w14:paraId="3882E378" w14:textId="77777777" w:rsidR="00097704" w:rsidRPr="00172060" w:rsidRDefault="00000000" w:rsidP="00D3403B">
      <w:pPr>
        <w:pStyle w:val="ReqsList1"/>
      </w:pPr>
      <w:sdt>
        <w:sdtPr>
          <w:id w:val="60963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7F1">
            <w:rPr>
              <w:rFonts w:ascii="MS Gothic" w:eastAsia="MS Gothic" w:hAnsi="MS Gothic" w:hint="eastAsia"/>
            </w:rPr>
            <w:t>☐</w:t>
          </w:r>
        </w:sdtContent>
      </w:sdt>
      <w:r w:rsidR="00F63C1A">
        <w:tab/>
      </w:r>
      <w:r w:rsidR="00D3403B">
        <w:t>Evaluation of the students’ writing competence is used in determining the final course grade</w:t>
      </w:r>
      <w:r w:rsidR="00F63C1A">
        <w:t>.</w:t>
      </w:r>
    </w:p>
    <w:p w14:paraId="105D50C8" w14:textId="77777777" w:rsidR="00D3403B" w:rsidRDefault="007003B2" w:rsidP="00D3403B">
      <w:pPr>
        <w:pStyle w:val="Heading1"/>
      </w:pPr>
      <w:r>
        <w:lastRenderedPageBreak/>
        <w:t>Student Learning Objectives Requirements</w:t>
      </w:r>
    </w:p>
    <w:p w14:paraId="66F0C87E" w14:textId="248EBD09" w:rsidR="00FA4F69" w:rsidRDefault="007003B2" w:rsidP="00FA4F69">
      <w:r>
        <w:t xml:space="preserve">Your GE course is required to meet a preponderance of the GE student learning objectives for Area </w:t>
      </w:r>
      <w:r w:rsidR="00BC7EA0">
        <w:t>B</w:t>
      </w:r>
      <w:r>
        <w:t>.</w:t>
      </w:r>
      <w:r w:rsidR="003E79A4">
        <w:t>5</w:t>
      </w:r>
      <w:r>
        <w:t xml:space="preserve"> </w:t>
      </w:r>
      <w:r w:rsidR="00FA4F69">
        <w:t>from</w:t>
      </w:r>
      <w:r>
        <w:t xml:space="preserve"> UPS 411.201.</w:t>
      </w:r>
      <w:r w:rsidR="00FA4F69">
        <w:t xml:space="preserve"> Please rate how well</w:t>
      </w:r>
      <w:r w:rsidR="00FE699A">
        <w:t xml:space="preserve"> and explain how</w:t>
      </w:r>
      <w:r w:rsidR="00FA4F69">
        <w:t xml:space="preserve"> each of the objectives below </w:t>
      </w:r>
      <w:r w:rsidR="00FE699A">
        <w:t>is</w:t>
      </w:r>
      <w:r w:rsidR="00FA4F69">
        <w:t xml:space="preserve"> addressed </w:t>
      </w:r>
      <w:r w:rsidR="008C23B6">
        <w:t xml:space="preserve">and assessed </w:t>
      </w:r>
      <w:r w:rsidR="00FA4F69">
        <w:t>in your course</w:t>
      </w:r>
      <w:r w:rsidR="00FE699A">
        <w:t xml:space="preserve">. For the rating, use </w:t>
      </w:r>
      <w:r w:rsidR="00FA4F69">
        <w:t>the following scale:</w:t>
      </w:r>
    </w:p>
    <w:p w14:paraId="3E4880AF" w14:textId="77777777" w:rsidR="00FA4F69" w:rsidRDefault="00FA4F69" w:rsidP="00FA4F69">
      <w:pPr>
        <w:pStyle w:val="NoSpacing"/>
      </w:pPr>
      <w:r>
        <w:t xml:space="preserve">0 - no indication that the course meets the </w:t>
      </w:r>
      <w:r w:rsidR="00E07D33">
        <w:t>objective</w:t>
      </w:r>
    </w:p>
    <w:p w14:paraId="7E7D9D86" w14:textId="77777777" w:rsidR="00FA4F69" w:rsidRDefault="00FA4F69" w:rsidP="00FA4F69">
      <w:pPr>
        <w:pStyle w:val="NoSpacing"/>
      </w:pPr>
      <w:r>
        <w:t>1 - weak indication that the course meets the</w:t>
      </w:r>
      <w:r w:rsidR="00E07D33">
        <w:t xml:space="preserve"> objective</w:t>
      </w:r>
    </w:p>
    <w:p w14:paraId="341129B9" w14:textId="77777777" w:rsidR="00FA4F69" w:rsidRDefault="00FA4F69" w:rsidP="00FA4F69">
      <w:pPr>
        <w:pStyle w:val="NoSpacing"/>
      </w:pPr>
      <w:r>
        <w:t xml:space="preserve">2 - satisfactory evidence that the </w:t>
      </w:r>
      <w:r w:rsidR="00E07D33">
        <w:t>objective</w:t>
      </w:r>
      <w:r>
        <w:t xml:space="preserve"> is met (mostly or entirely)</w:t>
      </w:r>
    </w:p>
    <w:p w14:paraId="1F6B17EB" w14:textId="2D6ADB1D" w:rsidR="00FA4F69" w:rsidRDefault="00FA4F69" w:rsidP="00FA4F69">
      <w:pPr>
        <w:pStyle w:val="NoSpacing"/>
      </w:pPr>
      <w:r>
        <w:t xml:space="preserve">3 - strong evidence that the </w:t>
      </w:r>
      <w:r w:rsidR="00E07D33">
        <w:t>objective</w:t>
      </w:r>
      <w:r>
        <w:t xml:space="preserve"> is met (mostly or entirely)</w:t>
      </w:r>
    </w:p>
    <w:p w14:paraId="21A0FDBD" w14:textId="42A332E5" w:rsidR="00BC7EA0" w:rsidRPr="00172060" w:rsidRDefault="00BC7EA0" w:rsidP="003E79A4">
      <w:pPr>
        <w:pStyle w:val="ReqsList2"/>
        <w:ind w:left="0" w:firstLine="0"/>
      </w:pPr>
    </w:p>
    <w:p w14:paraId="5143B246" w14:textId="4867BAAC" w:rsidR="00BC7EA0" w:rsidRDefault="00BC7EA0" w:rsidP="00BC7EA0">
      <w:pPr>
        <w:pStyle w:val="Heading2"/>
      </w:pPr>
      <w:r>
        <w:t>Area B.</w:t>
      </w:r>
      <w:r w:rsidR="003E79A4">
        <w:t>5</w:t>
      </w:r>
      <w:r>
        <w:t xml:space="preserve"> Learning Objectives</w:t>
      </w:r>
    </w:p>
    <w:p w14:paraId="606E4360" w14:textId="6DB320A8" w:rsidR="00480763" w:rsidRDefault="003E79A4" w:rsidP="003E79A4">
      <w:r>
        <w:t xml:space="preserve">Courses in this subarea draw upon, integrate, apply, and extend knowledge and skills previously acquired in subareas B.1-4. </w:t>
      </w:r>
      <w:r w:rsidR="00F954EF">
        <w:t>Students taking courses in subarea B.</w:t>
      </w:r>
      <w:r>
        <w:t>5</w:t>
      </w:r>
      <w:r w:rsidR="00F954EF">
        <w:t xml:space="preserve"> shall</w:t>
      </w:r>
    </w:p>
    <w:p w14:paraId="01F80FA1" w14:textId="4824F178" w:rsidR="00BC7EA0" w:rsidRDefault="00000000" w:rsidP="0012690C">
      <w:pPr>
        <w:pStyle w:val="ReqsList2"/>
      </w:pPr>
      <w:sdt>
        <w:sdtPr>
          <w:id w:val="-833220295"/>
          <w:placeholder>
            <w:docPart w:val="D5DCE67B646C44CD87A2E5FD9E2686FE"/>
          </w:placeholder>
          <w:dropDownList>
            <w:listItem w:displayText="◻" w:value="◻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BC7EA0">
            <w:rPr>
              <w:rFonts w:ascii="Segoe UI Emoji" w:hAnsi="Segoe UI Emoji" w:cs="Segoe UI Emoji"/>
            </w:rPr>
            <w:t>◻</w:t>
          </w:r>
        </w:sdtContent>
      </w:sdt>
      <w:r w:rsidR="00BC7EA0">
        <w:tab/>
      </w:r>
      <w:r w:rsidR="00A71225">
        <w:t>a.</w:t>
      </w:r>
      <w:r w:rsidR="00A71225">
        <w:tab/>
      </w:r>
      <w:r w:rsidR="003E79A4" w:rsidRPr="003E79A4">
        <w:t>Integrate themes in science, mathematics, and/or quantitative reasoning from cross-disciplinary perspectives</w:t>
      </w:r>
      <w:r w:rsidR="00BC7EA0" w:rsidRPr="00BC7EA0">
        <w:t>.</w:t>
      </w:r>
      <w:r w:rsidR="00A71225">
        <w:br/>
      </w:r>
      <w:sdt>
        <w:sdtPr>
          <w:id w:val="34020110"/>
          <w:placeholder>
            <w:docPart w:val="72ACFD8ACDDA4DCEAB0C51F09AF0F3F9"/>
          </w:placeholder>
          <w:showingPlcHdr/>
        </w:sdtPr>
        <w:sdtContent>
          <w:r w:rsidR="00543C22" w:rsidRPr="002421A9">
            <w:rPr>
              <w:rStyle w:val="PlaceholderText"/>
            </w:rPr>
            <w:t>Click or tap here to enter text.</w:t>
          </w:r>
        </w:sdtContent>
      </w:sdt>
    </w:p>
    <w:p w14:paraId="247C385B" w14:textId="416F4CC0" w:rsidR="00BC7EA0" w:rsidRDefault="00000000" w:rsidP="0012690C">
      <w:pPr>
        <w:pStyle w:val="ReqsList2"/>
      </w:pPr>
      <w:sdt>
        <w:sdtPr>
          <w:id w:val="-8998122"/>
          <w:placeholder>
            <w:docPart w:val="BA99F353799B4D2391C53BB350932C2D"/>
          </w:placeholder>
          <w:dropDownList>
            <w:listItem w:displayText="◻" w:value="◻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BC7EA0">
            <w:rPr>
              <w:rFonts w:ascii="Segoe UI Emoji" w:hAnsi="Segoe UI Emoji" w:cs="Segoe UI Emoji"/>
            </w:rPr>
            <w:t>◻</w:t>
          </w:r>
        </w:sdtContent>
      </w:sdt>
      <w:r w:rsidR="00BC7EA0">
        <w:tab/>
      </w:r>
      <w:r w:rsidR="00A71225">
        <w:t>b.</w:t>
      </w:r>
      <w:r w:rsidR="00A71225">
        <w:tab/>
      </w:r>
      <w:r w:rsidR="003E79A4" w:rsidRPr="003E79A4">
        <w:t>Solve complex problems that require science, mathematics, and/or quantitative reasoning</w:t>
      </w:r>
      <w:r w:rsidR="00BC7EA0">
        <w:t>.</w:t>
      </w:r>
      <w:r w:rsidR="00A71225">
        <w:br/>
      </w:r>
      <w:sdt>
        <w:sdtPr>
          <w:id w:val="1256328912"/>
          <w:placeholder>
            <w:docPart w:val="8C22EE0AB9834708BEE7F336E7437ACD"/>
          </w:placeholder>
          <w:showingPlcHdr/>
        </w:sdtPr>
        <w:sdtContent>
          <w:r w:rsidR="00A71225" w:rsidRPr="002421A9">
            <w:rPr>
              <w:rStyle w:val="PlaceholderText"/>
            </w:rPr>
            <w:t>Click or tap here to enter text.</w:t>
          </w:r>
        </w:sdtContent>
      </w:sdt>
    </w:p>
    <w:p w14:paraId="65841BDD" w14:textId="2BED7A41" w:rsidR="00480763" w:rsidRDefault="00000000" w:rsidP="0012690C">
      <w:pPr>
        <w:pStyle w:val="ReqsList2"/>
      </w:pPr>
      <w:sdt>
        <w:sdtPr>
          <w:id w:val="-1343009307"/>
          <w:placeholder>
            <w:docPart w:val="A3EDC83E3E674DEE9D021BD4B3C77308"/>
          </w:placeholder>
          <w:dropDownList>
            <w:listItem w:displayText="◻" w:value="◻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BC7EA0">
            <w:rPr>
              <w:rFonts w:ascii="Segoe UI Emoji" w:hAnsi="Segoe UI Emoji" w:cs="Segoe UI Emoji"/>
            </w:rPr>
            <w:t>◻</w:t>
          </w:r>
        </w:sdtContent>
      </w:sdt>
      <w:r w:rsidR="00BC7EA0">
        <w:tab/>
      </w:r>
      <w:r w:rsidR="00A71225">
        <w:t>c.</w:t>
      </w:r>
      <w:r w:rsidR="00A71225">
        <w:tab/>
      </w:r>
      <w:r w:rsidR="003E79A4" w:rsidRPr="003E79A4">
        <w:t>Relate science, mathematics, and/or quantitative reasoning to significant social problems or to other related disciplines</w:t>
      </w:r>
      <w:r w:rsidR="00BC7EA0" w:rsidRPr="00FA4F69">
        <w:t>.</w:t>
      </w:r>
      <w:r w:rsidR="00A71225">
        <w:br/>
      </w:r>
      <w:sdt>
        <w:sdtPr>
          <w:id w:val="-151758195"/>
          <w:placeholder>
            <w:docPart w:val="1C2B8D7754F540A3BEB6DE910ECD8DF4"/>
          </w:placeholder>
          <w:showingPlcHdr/>
        </w:sdtPr>
        <w:sdtContent>
          <w:r w:rsidR="00A71225" w:rsidRPr="002421A9">
            <w:rPr>
              <w:rStyle w:val="PlaceholderText"/>
            </w:rPr>
            <w:t>Click or tap here to enter text.</w:t>
          </w:r>
        </w:sdtContent>
      </w:sdt>
    </w:p>
    <w:p w14:paraId="440DC19E" w14:textId="7677A94C" w:rsidR="003E79A4" w:rsidRDefault="00000000" w:rsidP="003E79A4">
      <w:pPr>
        <w:pStyle w:val="ReqsList2"/>
      </w:pPr>
      <w:sdt>
        <w:sdtPr>
          <w:id w:val="-1976902087"/>
          <w:placeholder>
            <w:docPart w:val="C8AA5C3AEF314182A7A4E93901A244E2"/>
          </w:placeholder>
          <w:dropDownList>
            <w:listItem w:displayText="◻" w:value="◻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3E79A4">
            <w:rPr>
              <w:rFonts w:ascii="Segoe UI Emoji" w:hAnsi="Segoe UI Emoji" w:cs="Segoe UI Emoji"/>
            </w:rPr>
            <w:t>◻</w:t>
          </w:r>
        </w:sdtContent>
      </w:sdt>
      <w:r w:rsidR="003E79A4">
        <w:tab/>
        <w:t>d.</w:t>
      </w:r>
      <w:r w:rsidR="003E79A4">
        <w:tab/>
      </w:r>
      <w:r w:rsidR="003E79A4" w:rsidRPr="003E79A4">
        <w:t>When deemed appropriate, apply disciplinary concepts from mathematics and the natural sciences in a variety of settings, such as community-based learning sites and activities</w:t>
      </w:r>
      <w:r w:rsidR="003E79A4" w:rsidRPr="00FA4F69">
        <w:t>.</w:t>
      </w:r>
      <w:r w:rsidR="003E79A4">
        <w:br/>
      </w:r>
      <w:sdt>
        <w:sdtPr>
          <w:id w:val="-1804071283"/>
          <w:placeholder>
            <w:docPart w:val="38D59B33F9834EE9895D608A787754B1"/>
          </w:placeholder>
          <w:showingPlcHdr/>
        </w:sdtPr>
        <w:sdtContent>
          <w:r w:rsidR="003E79A4" w:rsidRPr="002421A9">
            <w:rPr>
              <w:rStyle w:val="PlaceholderText"/>
            </w:rPr>
            <w:t>Click or tap here to enter text.</w:t>
          </w:r>
        </w:sdtContent>
      </w:sdt>
    </w:p>
    <w:p w14:paraId="76417F0F" w14:textId="0A003ADC" w:rsidR="00480763" w:rsidRPr="00172060" w:rsidRDefault="00480763" w:rsidP="00F954EF"/>
    <w:p w14:paraId="0BA9F0ED" w14:textId="77777777" w:rsidR="00BC7EA0" w:rsidRPr="00172060" w:rsidRDefault="00BC7EA0" w:rsidP="00C04351">
      <w:pPr>
        <w:pStyle w:val="ReqsList1"/>
      </w:pPr>
    </w:p>
    <w:sectPr w:rsidR="00BC7EA0" w:rsidRPr="0017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2906"/>
    <w:multiLevelType w:val="hybridMultilevel"/>
    <w:tmpl w:val="BCFEE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5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BA"/>
    <w:rsid w:val="00075E6C"/>
    <w:rsid w:val="00097704"/>
    <w:rsid w:val="001207F1"/>
    <w:rsid w:val="0012690C"/>
    <w:rsid w:val="00172060"/>
    <w:rsid w:val="003170A9"/>
    <w:rsid w:val="00371ABA"/>
    <w:rsid w:val="003E79A4"/>
    <w:rsid w:val="00480763"/>
    <w:rsid w:val="00543C22"/>
    <w:rsid w:val="006E3E1E"/>
    <w:rsid w:val="007003B2"/>
    <w:rsid w:val="00752798"/>
    <w:rsid w:val="00806FAF"/>
    <w:rsid w:val="00811220"/>
    <w:rsid w:val="008903B1"/>
    <w:rsid w:val="008C23B6"/>
    <w:rsid w:val="009129A2"/>
    <w:rsid w:val="00993996"/>
    <w:rsid w:val="00A71225"/>
    <w:rsid w:val="00AB04AB"/>
    <w:rsid w:val="00BC7EA0"/>
    <w:rsid w:val="00BD5C75"/>
    <w:rsid w:val="00C04351"/>
    <w:rsid w:val="00C17C04"/>
    <w:rsid w:val="00CA2EB6"/>
    <w:rsid w:val="00D33055"/>
    <w:rsid w:val="00D3403B"/>
    <w:rsid w:val="00E07D33"/>
    <w:rsid w:val="00E33F95"/>
    <w:rsid w:val="00E60764"/>
    <w:rsid w:val="00E92973"/>
    <w:rsid w:val="00F63C1A"/>
    <w:rsid w:val="00F954EF"/>
    <w:rsid w:val="00FA4F69"/>
    <w:rsid w:val="00FE699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A559"/>
  <w15:chartTrackingRefBased/>
  <w15:docId w15:val="{9C741EE8-BCCF-49D4-AD41-98115530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E3E1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E3E1E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E3E1E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6E3E1E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6E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2060"/>
    <w:rPr>
      <w:color w:val="808080"/>
    </w:rPr>
  </w:style>
  <w:style w:type="character" w:styleId="Strong">
    <w:name w:val="Strong"/>
    <w:basedOn w:val="DefaultParagraphFont"/>
    <w:uiPriority w:val="22"/>
    <w:qFormat/>
    <w:rsid w:val="00172060"/>
    <w:rPr>
      <w:b/>
      <w:bCs/>
    </w:rPr>
  </w:style>
  <w:style w:type="character" w:styleId="Emphasis">
    <w:name w:val="Emphasis"/>
    <w:basedOn w:val="DefaultParagraphFont"/>
    <w:uiPriority w:val="20"/>
    <w:qFormat/>
    <w:rsid w:val="00172060"/>
    <w:rPr>
      <w:i/>
      <w:iCs/>
    </w:rPr>
  </w:style>
  <w:style w:type="paragraph" w:styleId="ListParagraph">
    <w:name w:val="List Paragraph"/>
    <w:basedOn w:val="Normal"/>
    <w:uiPriority w:val="34"/>
    <w:qFormat/>
    <w:rsid w:val="0017206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3C1A"/>
    <w:pPr>
      <w:spacing w:after="0" w:line="240" w:lineRule="auto"/>
    </w:pPr>
    <w:rPr>
      <w:sz w:val="24"/>
      <w:szCs w:val="24"/>
    </w:rPr>
  </w:style>
  <w:style w:type="paragraph" w:customStyle="1" w:styleId="ReqsList1">
    <w:name w:val="ReqsList1"/>
    <w:basedOn w:val="NoSpacing"/>
    <w:link w:val="ReqsList1Char"/>
    <w:autoRedefine/>
    <w:qFormat/>
    <w:rsid w:val="00CA2EB6"/>
    <w:pPr>
      <w:tabs>
        <w:tab w:val="left" w:pos="720"/>
      </w:tabs>
      <w:ind w:left="720" w:hanging="360"/>
    </w:pPr>
  </w:style>
  <w:style w:type="character" w:customStyle="1" w:styleId="NoSpacingChar">
    <w:name w:val="No Spacing Char"/>
    <w:basedOn w:val="DefaultParagraphFont"/>
    <w:link w:val="NoSpacing"/>
    <w:uiPriority w:val="1"/>
    <w:rsid w:val="00F63C1A"/>
    <w:rPr>
      <w:sz w:val="24"/>
      <w:szCs w:val="24"/>
    </w:rPr>
  </w:style>
  <w:style w:type="character" w:customStyle="1" w:styleId="ReqsList1Char">
    <w:name w:val="ReqsList1 Char"/>
    <w:basedOn w:val="NoSpacingChar"/>
    <w:link w:val="ReqsList1"/>
    <w:rsid w:val="00CA2EB6"/>
    <w:rPr>
      <w:sz w:val="24"/>
      <w:szCs w:val="24"/>
    </w:rPr>
  </w:style>
  <w:style w:type="paragraph" w:customStyle="1" w:styleId="ReqsList2">
    <w:name w:val="ReqsList2"/>
    <w:basedOn w:val="Normal"/>
    <w:link w:val="ReqsList2Char"/>
    <w:qFormat/>
    <w:rsid w:val="0012690C"/>
    <w:pPr>
      <w:tabs>
        <w:tab w:val="left" w:pos="720"/>
        <w:tab w:val="left" w:pos="1080"/>
      </w:tabs>
      <w:spacing w:after="0" w:line="240" w:lineRule="auto"/>
      <w:ind w:left="1080" w:hanging="720"/>
    </w:pPr>
  </w:style>
  <w:style w:type="character" w:customStyle="1" w:styleId="ReqsList2Char">
    <w:name w:val="ReqsList2 Char"/>
    <w:basedOn w:val="DefaultParagraphFont"/>
    <w:link w:val="ReqsList2"/>
    <w:rsid w:val="001269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dc.fullerton.edu/teaching/student-info-syllabi.htm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l\OneDrive\Documents\Custom%20Office%20Templates\GE%20Course%20Self%20Revi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B83FFE03DA4636B41F9B4FB28D2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C497-84F6-4FD2-881C-B49AFBF47B70}"/>
      </w:docPartPr>
      <w:docPartBody>
        <w:p w:rsidR="00640491" w:rsidRDefault="00E419B8" w:rsidP="00E419B8">
          <w:pPr>
            <w:pStyle w:val="67B83FFE03DA4636B41F9B4FB28D20A81"/>
          </w:pPr>
          <w:r w:rsidRPr="00AD4C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E67B646C44CD87A2E5FD9E26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FBFB-2525-4840-A792-888247E2DD7D}"/>
      </w:docPartPr>
      <w:docPartBody>
        <w:p w:rsidR="00A006E0" w:rsidRDefault="00640491" w:rsidP="00640491">
          <w:pPr>
            <w:pStyle w:val="D5DCE67B646C44CD87A2E5FD9E2686FE"/>
          </w:pPr>
          <w:r w:rsidRPr="00AD4C70">
            <w:rPr>
              <w:rStyle w:val="PlaceholderText"/>
            </w:rPr>
            <w:t>Choose an item.</w:t>
          </w:r>
        </w:p>
      </w:docPartBody>
    </w:docPart>
    <w:docPart>
      <w:docPartPr>
        <w:name w:val="BA99F353799B4D2391C53BB350932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CFEE-3A89-4B31-9A46-C387B3B7239A}"/>
      </w:docPartPr>
      <w:docPartBody>
        <w:p w:rsidR="00A006E0" w:rsidRDefault="00640491" w:rsidP="00640491">
          <w:pPr>
            <w:pStyle w:val="BA99F353799B4D2391C53BB350932C2D"/>
          </w:pPr>
          <w:r w:rsidRPr="00AD4C70">
            <w:rPr>
              <w:rStyle w:val="PlaceholderText"/>
            </w:rPr>
            <w:t>Choose an item.</w:t>
          </w:r>
        </w:p>
      </w:docPartBody>
    </w:docPart>
    <w:docPart>
      <w:docPartPr>
        <w:name w:val="A3EDC83E3E674DEE9D021BD4B3C7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4247-71F1-487C-B7A4-E95B0CE48FF7}"/>
      </w:docPartPr>
      <w:docPartBody>
        <w:p w:rsidR="00A006E0" w:rsidRDefault="00640491" w:rsidP="00640491">
          <w:pPr>
            <w:pStyle w:val="A3EDC83E3E674DEE9D021BD4B3C77308"/>
          </w:pPr>
          <w:r w:rsidRPr="00A07A76">
            <w:rPr>
              <w:rStyle w:val="PlaceholderText"/>
            </w:rPr>
            <w:t>Choose an item.</w:t>
          </w:r>
        </w:p>
      </w:docPartBody>
    </w:docPart>
    <w:docPart>
      <w:docPartPr>
        <w:name w:val="72ACFD8ACDDA4DCEAB0C51F09AF0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67D4-1FB4-433B-8761-70F32CA4FF5F}"/>
      </w:docPartPr>
      <w:docPartBody>
        <w:p w:rsidR="00CD3DDB" w:rsidRDefault="00E419B8" w:rsidP="00E419B8">
          <w:pPr>
            <w:pStyle w:val="72ACFD8ACDDA4DCEAB0C51F09AF0F3F9"/>
          </w:pPr>
          <w:r w:rsidRPr="002421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2EE0AB9834708BEE7F336E743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1A41-2B72-481C-A022-B6E188D003C9}"/>
      </w:docPartPr>
      <w:docPartBody>
        <w:p w:rsidR="00CD3DDB" w:rsidRDefault="00E419B8" w:rsidP="00E419B8">
          <w:pPr>
            <w:pStyle w:val="8C22EE0AB9834708BEE7F336E7437ACD"/>
          </w:pPr>
          <w:r w:rsidRPr="002421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B8D7754F540A3BEB6DE910ECD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EFA9-ACC0-4280-A295-7A94AD43BC4F}"/>
      </w:docPartPr>
      <w:docPartBody>
        <w:p w:rsidR="00CD3DDB" w:rsidRDefault="00E419B8" w:rsidP="00E419B8">
          <w:pPr>
            <w:pStyle w:val="1C2B8D7754F540A3BEB6DE910ECD8DF4"/>
          </w:pPr>
          <w:r w:rsidRPr="002421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A5C3AEF314182A7A4E93901A2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1B96-6BDB-4DD1-A7FA-F861F40845BE}"/>
      </w:docPartPr>
      <w:docPartBody>
        <w:p w:rsidR="00CD3DDB" w:rsidRDefault="00E419B8" w:rsidP="00E419B8">
          <w:pPr>
            <w:pStyle w:val="C8AA5C3AEF314182A7A4E93901A244E2"/>
          </w:pPr>
          <w:r w:rsidRPr="00A07A76">
            <w:rPr>
              <w:rStyle w:val="PlaceholderText"/>
            </w:rPr>
            <w:t>Choose an item.</w:t>
          </w:r>
        </w:p>
      </w:docPartBody>
    </w:docPart>
    <w:docPart>
      <w:docPartPr>
        <w:name w:val="38D59B33F9834EE9895D608A7877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DFE8-10FC-420D-A549-2D847EE61E99}"/>
      </w:docPartPr>
      <w:docPartBody>
        <w:p w:rsidR="00CD3DDB" w:rsidRDefault="00E419B8" w:rsidP="00E419B8">
          <w:pPr>
            <w:pStyle w:val="38D59B33F9834EE9895D608A787754B1"/>
          </w:pPr>
          <w:r w:rsidRPr="002421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91"/>
    <w:rsid w:val="00492C27"/>
    <w:rsid w:val="00640491"/>
    <w:rsid w:val="007630F9"/>
    <w:rsid w:val="0077421D"/>
    <w:rsid w:val="00876291"/>
    <w:rsid w:val="008B0C2C"/>
    <w:rsid w:val="00A006E0"/>
    <w:rsid w:val="00AA3B4B"/>
    <w:rsid w:val="00CD3DDB"/>
    <w:rsid w:val="00D407BB"/>
    <w:rsid w:val="00D61FD9"/>
    <w:rsid w:val="00DD50B8"/>
    <w:rsid w:val="00E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9B8"/>
    <w:rPr>
      <w:color w:val="808080"/>
    </w:rPr>
  </w:style>
  <w:style w:type="paragraph" w:customStyle="1" w:styleId="D5DCE67B646C44CD87A2E5FD9E2686FE">
    <w:name w:val="D5DCE67B646C44CD87A2E5FD9E2686FE"/>
    <w:rsid w:val="00640491"/>
  </w:style>
  <w:style w:type="paragraph" w:customStyle="1" w:styleId="BA99F353799B4D2391C53BB350932C2D">
    <w:name w:val="BA99F353799B4D2391C53BB350932C2D"/>
    <w:rsid w:val="00640491"/>
  </w:style>
  <w:style w:type="paragraph" w:customStyle="1" w:styleId="A3EDC83E3E674DEE9D021BD4B3C77308">
    <w:name w:val="A3EDC83E3E674DEE9D021BD4B3C77308"/>
    <w:rsid w:val="00640491"/>
  </w:style>
  <w:style w:type="paragraph" w:customStyle="1" w:styleId="67B83FFE03DA4636B41F9B4FB28D20A81">
    <w:name w:val="67B83FFE03DA4636B41F9B4FB28D20A81"/>
    <w:rsid w:val="00E419B8"/>
    <w:rPr>
      <w:rFonts w:eastAsiaTheme="minorHAnsi"/>
      <w:sz w:val="24"/>
      <w:szCs w:val="24"/>
    </w:rPr>
  </w:style>
  <w:style w:type="paragraph" w:customStyle="1" w:styleId="72ACFD8ACDDA4DCEAB0C51F09AF0F3F9">
    <w:name w:val="72ACFD8ACDDA4DCEAB0C51F09AF0F3F9"/>
    <w:rsid w:val="00E419B8"/>
    <w:pPr>
      <w:tabs>
        <w:tab w:val="left" w:pos="720"/>
        <w:tab w:val="left" w:pos="1080"/>
      </w:tabs>
      <w:spacing w:after="0" w:line="240" w:lineRule="auto"/>
      <w:ind w:left="1080" w:hanging="720"/>
    </w:pPr>
    <w:rPr>
      <w:rFonts w:eastAsiaTheme="minorHAnsi"/>
      <w:sz w:val="24"/>
      <w:szCs w:val="24"/>
    </w:rPr>
  </w:style>
  <w:style w:type="paragraph" w:customStyle="1" w:styleId="8C22EE0AB9834708BEE7F336E7437ACD">
    <w:name w:val="8C22EE0AB9834708BEE7F336E7437ACD"/>
    <w:rsid w:val="00E419B8"/>
    <w:pPr>
      <w:tabs>
        <w:tab w:val="left" w:pos="720"/>
        <w:tab w:val="left" w:pos="1080"/>
      </w:tabs>
      <w:spacing w:after="0" w:line="240" w:lineRule="auto"/>
      <w:ind w:left="1080" w:hanging="720"/>
    </w:pPr>
    <w:rPr>
      <w:rFonts w:eastAsiaTheme="minorHAnsi"/>
      <w:sz w:val="24"/>
      <w:szCs w:val="24"/>
    </w:rPr>
  </w:style>
  <w:style w:type="paragraph" w:customStyle="1" w:styleId="1C2B8D7754F540A3BEB6DE910ECD8DF4">
    <w:name w:val="1C2B8D7754F540A3BEB6DE910ECD8DF4"/>
    <w:rsid w:val="00E419B8"/>
    <w:pPr>
      <w:tabs>
        <w:tab w:val="left" w:pos="720"/>
        <w:tab w:val="left" w:pos="1080"/>
      </w:tabs>
      <w:spacing w:after="0" w:line="240" w:lineRule="auto"/>
      <w:ind w:left="1080" w:hanging="720"/>
    </w:pPr>
    <w:rPr>
      <w:rFonts w:eastAsiaTheme="minorHAnsi"/>
      <w:sz w:val="24"/>
      <w:szCs w:val="24"/>
    </w:rPr>
  </w:style>
  <w:style w:type="paragraph" w:customStyle="1" w:styleId="C8AA5C3AEF314182A7A4E93901A244E2">
    <w:name w:val="C8AA5C3AEF314182A7A4E93901A244E2"/>
    <w:rsid w:val="00E419B8"/>
  </w:style>
  <w:style w:type="paragraph" w:customStyle="1" w:styleId="38D59B33F9834EE9895D608A787754B1">
    <w:name w:val="38D59B33F9834EE9895D608A787754B1"/>
    <w:rsid w:val="00E41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 Course Self Review.dotx</Template>
  <TotalTime>38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Childers</dc:creator>
  <cp:keywords/>
  <dc:description/>
  <cp:lastModifiedBy>Childers, Greg</cp:lastModifiedBy>
  <cp:revision>15</cp:revision>
  <dcterms:created xsi:type="dcterms:W3CDTF">2021-04-09T22:19:00Z</dcterms:created>
  <dcterms:modified xsi:type="dcterms:W3CDTF">2023-07-13T19:00:00Z</dcterms:modified>
</cp:coreProperties>
</file>